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276" w:lineRule="auto"/>
        <w:jc w:val="center"/>
        <w:rPr>
          <w:rFonts w:asciiTheme="minorHAnsi" w:hAnsiTheme="minorHAnsi" w:cstheme="minorHAnsi"/>
          <w:b/>
          <w:sz w:val="40"/>
          <w:szCs w:val="40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40"/>
          <w:szCs w:val="40"/>
        </w:rPr>
        <w:t>PLAN DE ÎNVĂȚĂMÂNT</w:t>
      </w:r>
    </w:p>
    <w:p>
      <w:pPr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Valabil pentru anul universitar 2023-2024</w:t>
      </w:r>
    </w:p>
    <w:p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r>
        <w:rPr>
          <w:rFonts w:asciiTheme="minorHAnsi" w:hAnsiTheme="minorHAnsi" w:cstheme="minorHAnsi"/>
          <w:b/>
          <w:color w:val="000000"/>
          <w:sz w:val="32"/>
          <w:szCs w:val="32"/>
        </w:rPr>
        <w:t>LISTA DISCIPLINELOR STUDIATE, GRUPATE PE ANI ȘI SEMESTRE DE STUDII</w:t>
      </w:r>
    </w:p>
    <w:p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>
      <w:pPr>
        <w:spacing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Anul de studii I</w:t>
      </w:r>
    </w:p>
    <w:p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 universitar 2023-2024</w:t>
      </w:r>
    </w:p>
    <w:p>
      <w:pPr>
        <w:spacing w:line="276" w:lineRule="auto"/>
        <w:jc w:val="center"/>
        <w:rPr>
          <w:rFonts w:asciiTheme="minorHAnsi" w:hAnsiTheme="minorHAnsi" w:cstheme="minorHAnsi"/>
          <w:b/>
        </w:rPr>
      </w:pPr>
    </w:p>
    <w:tbl>
      <w:tblPr>
        <w:tblStyle w:val="afff6"/>
        <w:tblW w:w="10910" w:type="dxa"/>
        <w:jc w:val="center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410"/>
        <w:gridCol w:w="567"/>
        <w:gridCol w:w="567"/>
        <w:gridCol w:w="1418"/>
        <w:gridCol w:w="491"/>
        <w:gridCol w:w="345"/>
        <w:gridCol w:w="581"/>
        <w:gridCol w:w="425"/>
        <w:gridCol w:w="993"/>
        <w:gridCol w:w="283"/>
        <w:gridCol w:w="425"/>
        <w:gridCol w:w="567"/>
        <w:gridCol w:w="284"/>
        <w:gridCol w:w="992"/>
      </w:tblGrid>
      <w:tr>
        <w:trPr>
          <w:trHeight w:val="290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Nr.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c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rt.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Disciplina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C1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C2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Cod disciplină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Semestrul I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Semestrul II</w:t>
            </w:r>
          </w:p>
        </w:tc>
      </w:tr>
      <w:tr>
        <w:trPr>
          <w:trHeight w:val="290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Număr de ore/ săptămână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Număr de credite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Număr de ore/ săptămână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Număr de credite</w:t>
            </w:r>
          </w:p>
        </w:tc>
      </w:tr>
      <w:tr>
        <w:trPr>
          <w:trHeight w:val="290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C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ind w:left="-11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</w:p>
        </w:tc>
      </w:tr>
      <w:tr>
        <w:trPr>
          <w:trHeight w:val="290"/>
          <w:jc w:val="center"/>
        </w:trPr>
        <w:tc>
          <w:tcPr>
            <w:tcW w:w="109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Discipline fundamentale</w:t>
            </w:r>
          </w:p>
        </w:tc>
      </w:tr>
      <w:tr>
        <w:trPr>
          <w:trHeight w:val="2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Chimie generală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DF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CBGBCC26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</w:tr>
      <w:tr>
        <w:trPr>
          <w:trHeight w:val="2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Bazele chimiei anorganice-tehnici de laborator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DF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CBGBCC27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</w:tr>
      <w:tr>
        <w:trPr>
          <w:trHeight w:val="2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Chimia analitică –calitativă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DF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CBGBCC28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>
        <w:trPr>
          <w:trHeight w:val="2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Chimia nemetalelor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DF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CBGBCC29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tabs>
                <w:tab w:val="left" w:pos="10204"/>
              </w:tabs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>
        <w:trPr>
          <w:trHeight w:val="2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Structura și proprietățile moleculelor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DF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CBGBCC30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tabs>
                <w:tab w:val="left" w:pos="10204"/>
              </w:tabs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>
        <w:trPr>
          <w:trHeight w:val="2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Bazele chimiei organice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DF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CBGBCC31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tabs>
                <w:tab w:val="left" w:pos="10204"/>
              </w:tabs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tabs>
                <w:tab w:val="left" w:pos="10204"/>
              </w:tabs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>
        <w:trPr>
          <w:trHeight w:val="290"/>
          <w:jc w:val="center"/>
        </w:trPr>
        <w:tc>
          <w:tcPr>
            <w:tcW w:w="109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Discipline de specialitate</w:t>
            </w:r>
          </w:p>
        </w:tc>
      </w:tr>
      <w:tr>
        <w:trPr>
          <w:trHeight w:val="2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Practica de specialitate (la instituție)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DS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CBGBCC32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</w:tr>
      <w:tr>
        <w:trPr>
          <w:trHeight w:val="290"/>
          <w:jc w:val="center"/>
        </w:trPr>
        <w:tc>
          <w:tcPr>
            <w:tcW w:w="109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Discipline complementare</w:t>
            </w:r>
          </w:p>
        </w:tc>
      </w:tr>
      <w:tr>
        <w:trPr>
          <w:trHeight w:val="2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Matematică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DC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CBGBCC33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</w:tr>
      <w:tr>
        <w:trPr>
          <w:trHeight w:val="2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Fizică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DC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CBGBCC34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</w:tr>
      <w:tr>
        <w:trPr>
          <w:trHeight w:val="2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Informatică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DC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CBGBCC35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</w:tr>
      <w:tr>
        <w:trPr>
          <w:trHeight w:val="2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Etică, integritate și scriere academică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DC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CBGBC2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</w:p>
        </w:tc>
      </w:tr>
      <w:tr>
        <w:trPr>
          <w:trHeight w:val="2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Limbă străină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DC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CBGBC3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</w:tr>
      <w:tr>
        <w:trPr>
          <w:trHeight w:val="2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Educație fizică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DC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CBGBC4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</w:p>
        </w:tc>
      </w:tr>
      <w:tr>
        <w:trPr>
          <w:trHeight w:val="2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Limbă străină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DC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CBGBC5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</w:tr>
      <w:tr>
        <w:trPr>
          <w:trHeight w:val="2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Educație fizică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DC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CBGBC6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</w:tr>
      <w:tr>
        <w:trPr>
          <w:trHeight w:val="2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Consiliere profesională și orientare în carieră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CBGBC1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>
        <w:trPr>
          <w:trHeight w:val="290"/>
          <w:jc w:val="center"/>
        </w:trPr>
        <w:tc>
          <w:tcPr>
            <w:tcW w:w="552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lastRenderedPageBreak/>
              <w:t>Total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31</w:t>
            </w:r>
          </w:p>
        </w:tc>
      </w:tr>
      <w:tr>
        <w:trPr>
          <w:trHeight w:val="290"/>
          <w:jc w:val="center"/>
        </w:trPr>
        <w:tc>
          <w:tcPr>
            <w:tcW w:w="5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Total ore didactice pe săptămână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25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24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</w:tr>
    </w:tbl>
    <w:p>
      <w:pPr>
        <w:spacing w:line="276" w:lineRule="auto"/>
        <w:rPr>
          <w:rFonts w:asciiTheme="minorHAnsi" w:hAnsiTheme="minorHAnsi"/>
          <w:b/>
          <w:sz w:val="20"/>
          <w:szCs w:val="20"/>
        </w:rPr>
      </w:pPr>
    </w:p>
    <w:p>
      <w:pPr>
        <w:spacing w:line="276" w:lineRule="auto"/>
        <w:rPr>
          <w:rFonts w:asciiTheme="minorHAnsi" w:hAnsiTheme="minorHAnsi"/>
          <w:b/>
          <w:sz w:val="20"/>
          <w:szCs w:val="20"/>
        </w:rPr>
      </w:pPr>
    </w:p>
    <w:tbl>
      <w:tblPr>
        <w:tblStyle w:val="afff7"/>
        <w:tblW w:w="10910" w:type="dxa"/>
        <w:jc w:val="center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ayout w:type="fixed"/>
        <w:tblLook w:val="0400" w:firstRow="0" w:lastRow="0" w:firstColumn="0" w:lastColumn="0" w:noHBand="0" w:noVBand="1"/>
      </w:tblPr>
      <w:tblGrid>
        <w:gridCol w:w="705"/>
        <w:gridCol w:w="1842"/>
        <w:gridCol w:w="567"/>
        <w:gridCol w:w="1134"/>
        <w:gridCol w:w="1377"/>
        <w:gridCol w:w="390"/>
        <w:gridCol w:w="345"/>
        <w:gridCol w:w="439"/>
        <w:gridCol w:w="426"/>
        <w:gridCol w:w="980"/>
        <w:gridCol w:w="420"/>
        <w:gridCol w:w="420"/>
        <w:gridCol w:w="420"/>
        <w:gridCol w:w="420"/>
        <w:gridCol w:w="1025"/>
      </w:tblGrid>
      <w:tr>
        <w:trPr>
          <w:trHeight w:val="290"/>
          <w:jc w:val="center"/>
        </w:trPr>
        <w:tc>
          <w:tcPr>
            <w:tcW w:w="109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Discipline facultative</w:t>
            </w:r>
          </w:p>
        </w:tc>
      </w:tr>
      <w:tr>
        <w:trPr>
          <w:trHeight w:val="290"/>
          <w:jc w:val="center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Nr.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c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rt.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Disciplina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C1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C2</w:t>
            </w: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Cod disciplină</w:t>
            </w:r>
          </w:p>
        </w:tc>
        <w:tc>
          <w:tcPr>
            <w:tcW w:w="25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Semestrul I</w:t>
            </w:r>
          </w:p>
        </w:tc>
        <w:tc>
          <w:tcPr>
            <w:tcW w:w="270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Semestrul II</w:t>
            </w:r>
          </w:p>
        </w:tc>
      </w:tr>
      <w:tr>
        <w:trPr>
          <w:trHeight w:val="290"/>
          <w:jc w:val="center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Număr de ore/ săptămână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Număr de credite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Număr de ore/ săptămână</w:t>
            </w:r>
          </w:p>
        </w:tc>
        <w:tc>
          <w:tcPr>
            <w:tcW w:w="102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Număr de credite</w:t>
            </w:r>
          </w:p>
        </w:tc>
      </w:tr>
      <w:tr>
        <w:trPr>
          <w:trHeight w:val="290"/>
          <w:jc w:val="center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C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L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C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L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</w:t>
            </w:r>
          </w:p>
        </w:tc>
        <w:tc>
          <w:tcPr>
            <w:tcW w:w="10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</w:p>
        </w:tc>
      </w:tr>
      <w:tr>
        <w:trPr>
          <w:trHeight w:val="290"/>
          <w:jc w:val="center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bookmarkStart w:id="1" w:name="_Hlk72842174"/>
            <w:r>
              <w:rPr>
                <w:rFonts w:asciiTheme="minorHAnsi" w:hAnsi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Voluntariat 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DFAC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CBGBC7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60 ore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</w:p>
        </w:tc>
      </w:tr>
      <w:tr>
        <w:trPr>
          <w:trHeight w:val="290"/>
          <w:jc w:val="center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Voluntariat 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DFAC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CBGBC8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60 ore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</w:tr>
      <w:bookmarkEnd w:id="1"/>
    </w:tbl>
    <w:p>
      <w:pPr>
        <w:spacing w:line="276" w:lineRule="auto"/>
        <w:jc w:val="both"/>
        <w:rPr>
          <w:rFonts w:asciiTheme="minorHAnsi" w:hAnsiTheme="minorHAnsi"/>
          <w:b/>
          <w:sz w:val="20"/>
          <w:szCs w:val="20"/>
        </w:rPr>
      </w:pPr>
    </w:p>
    <w:p>
      <w:pPr>
        <w:spacing w:line="276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Legendă</w:t>
      </w:r>
    </w:p>
    <w:tbl>
      <w:tblPr>
        <w:tblStyle w:val="afff8"/>
        <w:tblW w:w="7655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ayout w:type="fixed"/>
        <w:tblLook w:val="0400" w:firstRow="0" w:lastRow="0" w:firstColumn="0" w:lastColumn="0" w:noHBand="0" w:noVBand="1"/>
      </w:tblPr>
      <w:tblGrid>
        <w:gridCol w:w="976"/>
        <w:gridCol w:w="6679"/>
      </w:tblGrid>
      <w:tr>
        <w:trPr>
          <w:trHeight w:val="280"/>
        </w:trPr>
        <w:tc>
          <w:tcPr>
            <w:tcW w:w="976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C1</w:t>
            </w:r>
          </w:p>
        </w:tc>
        <w:tc>
          <w:tcPr>
            <w:tcW w:w="6679" w:type="dxa"/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criteriul conținutului</w:t>
            </w:r>
          </w:p>
        </w:tc>
      </w:tr>
      <w:tr>
        <w:trPr>
          <w:trHeight w:val="280"/>
        </w:trPr>
        <w:tc>
          <w:tcPr>
            <w:tcW w:w="976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C2</w:t>
            </w:r>
          </w:p>
        </w:tc>
        <w:tc>
          <w:tcPr>
            <w:tcW w:w="6679" w:type="dxa"/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criteriul obligativității</w:t>
            </w:r>
          </w:p>
        </w:tc>
      </w:tr>
      <w:tr>
        <w:trPr>
          <w:trHeight w:val="280"/>
        </w:trPr>
        <w:tc>
          <w:tcPr>
            <w:tcW w:w="976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DF</w:t>
            </w:r>
          </w:p>
        </w:tc>
        <w:tc>
          <w:tcPr>
            <w:tcW w:w="6679" w:type="dxa"/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discipline fundamentale</w:t>
            </w:r>
          </w:p>
        </w:tc>
      </w:tr>
      <w:tr>
        <w:trPr>
          <w:trHeight w:val="280"/>
        </w:trPr>
        <w:tc>
          <w:tcPr>
            <w:tcW w:w="976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</w:rPr>
            </w:pPr>
            <w:r>
              <w:rPr>
                <w:rFonts w:asciiTheme="minorHAnsi" w:hAnsiTheme="minorHAnsi"/>
                <w:b/>
              </w:rPr>
              <w:t>DD</w:t>
            </w:r>
          </w:p>
        </w:tc>
        <w:tc>
          <w:tcPr>
            <w:tcW w:w="6679" w:type="dxa"/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hAnsiTheme="minorHAnsi"/>
              </w:rPr>
              <w:t>discipline în domeniu (unde este cazul)</w:t>
            </w:r>
          </w:p>
        </w:tc>
      </w:tr>
      <w:tr>
        <w:trPr>
          <w:trHeight w:val="280"/>
        </w:trPr>
        <w:tc>
          <w:tcPr>
            <w:tcW w:w="976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DS</w:t>
            </w:r>
          </w:p>
        </w:tc>
        <w:tc>
          <w:tcPr>
            <w:tcW w:w="6679" w:type="dxa"/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discipline de specialitate</w:t>
            </w:r>
          </w:p>
        </w:tc>
      </w:tr>
      <w:tr>
        <w:trPr>
          <w:trHeight w:val="280"/>
        </w:trPr>
        <w:tc>
          <w:tcPr>
            <w:tcW w:w="976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</w:rPr>
            </w:pPr>
            <w:r>
              <w:rPr>
                <w:rFonts w:asciiTheme="minorHAnsi" w:hAnsiTheme="minorHAnsi"/>
                <w:b/>
              </w:rPr>
              <w:t>DC</w:t>
            </w:r>
          </w:p>
        </w:tc>
        <w:tc>
          <w:tcPr>
            <w:tcW w:w="6679" w:type="dxa"/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hAnsiTheme="minorHAnsi"/>
              </w:rPr>
              <w:t>discipline complementare</w:t>
            </w:r>
          </w:p>
        </w:tc>
      </w:tr>
      <w:tr>
        <w:trPr>
          <w:trHeight w:val="280"/>
        </w:trPr>
        <w:tc>
          <w:tcPr>
            <w:tcW w:w="976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DO</w:t>
            </w:r>
          </w:p>
        </w:tc>
        <w:tc>
          <w:tcPr>
            <w:tcW w:w="6679" w:type="dxa"/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discipline obligatorii (impuse)</w:t>
            </w:r>
          </w:p>
        </w:tc>
      </w:tr>
      <w:tr>
        <w:trPr>
          <w:trHeight w:val="280"/>
        </w:trPr>
        <w:tc>
          <w:tcPr>
            <w:tcW w:w="976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DOP</w:t>
            </w:r>
          </w:p>
        </w:tc>
        <w:tc>
          <w:tcPr>
            <w:tcW w:w="6679" w:type="dxa"/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discipline opționale (la alegere)</w:t>
            </w:r>
          </w:p>
        </w:tc>
      </w:tr>
      <w:tr>
        <w:trPr>
          <w:trHeight w:val="280"/>
        </w:trPr>
        <w:tc>
          <w:tcPr>
            <w:tcW w:w="976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DFAC</w:t>
            </w:r>
          </w:p>
        </w:tc>
        <w:tc>
          <w:tcPr>
            <w:tcW w:w="6679" w:type="dxa"/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discipline facultative</w:t>
            </w:r>
          </w:p>
        </w:tc>
      </w:tr>
      <w:tr>
        <w:trPr>
          <w:trHeight w:val="280"/>
        </w:trPr>
        <w:tc>
          <w:tcPr>
            <w:tcW w:w="976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CP</w:t>
            </w:r>
          </w:p>
        </w:tc>
        <w:tc>
          <w:tcPr>
            <w:tcW w:w="6679" w:type="dxa"/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competență profesională</w:t>
            </w:r>
          </w:p>
        </w:tc>
      </w:tr>
      <w:tr>
        <w:trPr>
          <w:trHeight w:val="280"/>
        </w:trPr>
        <w:tc>
          <w:tcPr>
            <w:tcW w:w="976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CT</w:t>
            </w:r>
          </w:p>
        </w:tc>
        <w:tc>
          <w:tcPr>
            <w:tcW w:w="6679" w:type="dxa"/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competență transversală</w:t>
            </w:r>
          </w:p>
        </w:tc>
      </w:tr>
      <w:tr>
        <w:trPr>
          <w:trHeight w:val="280"/>
        </w:trPr>
        <w:tc>
          <w:tcPr>
            <w:tcW w:w="976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C</w:t>
            </w:r>
          </w:p>
        </w:tc>
        <w:tc>
          <w:tcPr>
            <w:tcW w:w="6679" w:type="dxa"/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activitate didactică de tip curs</w:t>
            </w:r>
          </w:p>
        </w:tc>
      </w:tr>
      <w:tr>
        <w:trPr>
          <w:trHeight w:val="280"/>
        </w:trPr>
        <w:tc>
          <w:tcPr>
            <w:tcW w:w="976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S</w:t>
            </w:r>
          </w:p>
        </w:tc>
        <w:tc>
          <w:tcPr>
            <w:tcW w:w="6679" w:type="dxa"/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activitate didactică de tip seminar</w:t>
            </w:r>
          </w:p>
        </w:tc>
      </w:tr>
      <w:tr>
        <w:trPr>
          <w:trHeight w:val="280"/>
        </w:trPr>
        <w:tc>
          <w:tcPr>
            <w:tcW w:w="976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L</w:t>
            </w:r>
          </w:p>
        </w:tc>
        <w:tc>
          <w:tcPr>
            <w:tcW w:w="6679" w:type="dxa"/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activitate didactică de tip laborator practic</w:t>
            </w:r>
          </w:p>
        </w:tc>
      </w:tr>
      <w:tr>
        <w:trPr>
          <w:trHeight w:val="280"/>
        </w:trPr>
        <w:tc>
          <w:tcPr>
            <w:tcW w:w="976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P</w:t>
            </w:r>
          </w:p>
        </w:tc>
        <w:tc>
          <w:tcPr>
            <w:tcW w:w="6679" w:type="dxa"/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activitate didactică de tip stagiu de practică</w:t>
            </w:r>
          </w:p>
        </w:tc>
      </w:tr>
    </w:tbl>
    <w:p>
      <w:pPr>
        <w:spacing w:line="276" w:lineRule="auto"/>
        <w:jc w:val="both"/>
        <w:rPr>
          <w:rFonts w:asciiTheme="minorHAnsi" w:hAnsiTheme="minorHAnsi"/>
          <w:b/>
          <w:sz w:val="20"/>
          <w:szCs w:val="20"/>
        </w:rPr>
      </w:pPr>
    </w:p>
    <w:p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Codul disciplinei: </w:t>
      </w:r>
      <w:r>
        <w:rPr>
          <w:rFonts w:asciiTheme="minorHAnsi" w:hAnsiTheme="minorHAnsi"/>
        </w:rPr>
        <w:t>&lt;facultate&gt;&lt;departament&gt;&lt;nr. disciplină&gt;</w:t>
      </w:r>
    </w:p>
    <w:p>
      <w:pPr>
        <w:rPr>
          <w:rFonts w:asciiTheme="minorHAnsi" w:hAnsiTheme="minorHAnsi"/>
          <w:b/>
          <w:sz w:val="32"/>
          <w:szCs w:val="32"/>
        </w:rPr>
      </w:pPr>
    </w:p>
    <w:p>
      <w:pPr>
        <w:rPr>
          <w:rFonts w:asciiTheme="minorHAnsi" w:hAnsiTheme="minorHAnsi"/>
          <w:b/>
          <w:sz w:val="32"/>
          <w:szCs w:val="32"/>
        </w:rPr>
      </w:pPr>
    </w:p>
    <w:p>
      <w:pPr>
        <w:rPr>
          <w:rFonts w:asciiTheme="minorHAnsi" w:hAnsiTheme="minorHAnsi"/>
          <w:b/>
          <w:sz w:val="32"/>
          <w:szCs w:val="32"/>
        </w:rPr>
      </w:pPr>
    </w:p>
    <w:p>
      <w:pPr>
        <w:rPr>
          <w:rFonts w:asciiTheme="minorHAnsi" w:hAnsiTheme="minorHAnsi"/>
          <w:b/>
          <w:sz w:val="32"/>
          <w:szCs w:val="32"/>
        </w:rPr>
      </w:pPr>
    </w:p>
    <w:p>
      <w:pPr>
        <w:rPr>
          <w:rFonts w:asciiTheme="minorHAnsi" w:hAnsiTheme="minorHAnsi"/>
          <w:b/>
          <w:sz w:val="32"/>
          <w:szCs w:val="32"/>
        </w:rPr>
      </w:pPr>
    </w:p>
    <w:p>
      <w:pPr>
        <w:rPr>
          <w:rFonts w:asciiTheme="minorHAnsi" w:hAnsiTheme="minorHAnsi"/>
          <w:b/>
          <w:sz w:val="32"/>
          <w:szCs w:val="32"/>
        </w:rPr>
      </w:pPr>
    </w:p>
    <w:p>
      <w:pPr>
        <w:rPr>
          <w:rFonts w:asciiTheme="minorHAnsi" w:hAnsiTheme="minorHAnsi"/>
          <w:b/>
          <w:sz w:val="32"/>
          <w:szCs w:val="32"/>
        </w:rPr>
      </w:pPr>
    </w:p>
    <w:p>
      <w:pPr>
        <w:rPr>
          <w:rFonts w:asciiTheme="minorHAnsi" w:hAnsiTheme="minorHAnsi"/>
          <w:b/>
          <w:sz w:val="32"/>
          <w:szCs w:val="32"/>
        </w:rPr>
      </w:pPr>
    </w:p>
    <w:p>
      <w:pPr>
        <w:rPr>
          <w:rFonts w:asciiTheme="minorHAnsi" w:hAnsiTheme="minorHAnsi"/>
          <w:b/>
          <w:sz w:val="32"/>
          <w:szCs w:val="32"/>
        </w:rPr>
      </w:pPr>
    </w:p>
    <w:p>
      <w:pPr>
        <w:rPr>
          <w:rFonts w:asciiTheme="minorHAnsi" w:hAnsiTheme="minorHAnsi"/>
          <w:b/>
          <w:sz w:val="32"/>
          <w:szCs w:val="32"/>
        </w:rPr>
      </w:pPr>
    </w:p>
    <w:p>
      <w:pPr>
        <w:rPr>
          <w:rFonts w:asciiTheme="minorHAnsi" w:hAnsiTheme="minorHAnsi"/>
          <w:b/>
          <w:sz w:val="32"/>
          <w:szCs w:val="32"/>
        </w:rPr>
      </w:pPr>
    </w:p>
    <w:p>
      <w:pPr>
        <w:spacing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Anul de studii II</w:t>
      </w:r>
    </w:p>
    <w:p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 universitar 2023-2024</w:t>
      </w:r>
    </w:p>
    <w:p>
      <w:pPr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</w:p>
    <w:tbl>
      <w:tblPr>
        <w:tblStyle w:val="afff9"/>
        <w:tblW w:w="10910" w:type="dxa"/>
        <w:jc w:val="center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268"/>
        <w:gridCol w:w="567"/>
        <w:gridCol w:w="709"/>
        <w:gridCol w:w="1418"/>
        <w:gridCol w:w="567"/>
        <w:gridCol w:w="425"/>
        <w:gridCol w:w="425"/>
        <w:gridCol w:w="284"/>
        <w:gridCol w:w="992"/>
        <w:gridCol w:w="567"/>
        <w:gridCol w:w="283"/>
        <w:gridCol w:w="567"/>
        <w:gridCol w:w="284"/>
        <w:gridCol w:w="992"/>
      </w:tblGrid>
      <w:tr>
        <w:trPr>
          <w:trHeight w:val="290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Nr.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c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rt.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Disciplina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C1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C2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Cod disciplină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Semestrul I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Semestrul II</w:t>
            </w:r>
          </w:p>
        </w:tc>
      </w:tr>
      <w:tr>
        <w:trPr>
          <w:trHeight w:val="290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Număr de ore/ săptămână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Număr de credite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Număr de ore/ săptămână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Număr de credite</w:t>
            </w:r>
          </w:p>
        </w:tc>
      </w:tr>
      <w:tr>
        <w:trPr>
          <w:trHeight w:val="290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C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</w:p>
        </w:tc>
      </w:tr>
      <w:tr>
        <w:trPr>
          <w:trHeight w:val="290"/>
          <w:jc w:val="center"/>
        </w:trPr>
        <w:tc>
          <w:tcPr>
            <w:tcW w:w="109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Discipline fundamentale</w:t>
            </w:r>
          </w:p>
        </w:tc>
      </w:tr>
      <w:tr>
        <w:trPr>
          <w:trHeight w:val="2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Chimie analitică –cantitativă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DF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CBGBCC36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</w:tr>
      <w:tr>
        <w:trPr>
          <w:trHeight w:val="2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Termodinamică chimică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DF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CBGBCC37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</w:tr>
      <w:tr>
        <w:trPr>
          <w:trHeight w:val="2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Chimie organică-Funcțiuni simple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DF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CBGBCC38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</w:tr>
      <w:tr>
        <w:trPr>
          <w:trHeight w:val="2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Chimia metalelor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DF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CBGBCC39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</w:tr>
      <w:tr>
        <w:trPr>
          <w:trHeight w:val="2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Cinetica chimică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DF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CBGBCC40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</w:tr>
      <w:tr>
        <w:trPr>
          <w:trHeight w:val="2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Analiză instrumentală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DF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CBGBCC41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</w:tr>
      <w:tr>
        <w:trPr>
          <w:trHeight w:val="2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Chimie organică-Funcțiuni mixte și compuși heterociclici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DF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CBGBCC42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</w:tr>
      <w:tr>
        <w:trPr>
          <w:trHeight w:val="290"/>
          <w:jc w:val="center"/>
        </w:trPr>
        <w:tc>
          <w:tcPr>
            <w:tcW w:w="109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Discipline de specialitate</w:t>
            </w:r>
          </w:p>
        </w:tc>
      </w:tr>
      <w:tr>
        <w:trPr>
          <w:trHeight w:val="2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Chimia coordinativă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DS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CBGBCC59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</w:tr>
      <w:tr>
        <w:trPr>
          <w:trHeight w:val="2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Electrochimie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DS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CBGBCC60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</w:tr>
      <w:tr>
        <w:trPr>
          <w:trHeight w:val="2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Practica de specialitate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DS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CBGBCC45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120 ore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</w:tr>
      <w:tr>
        <w:trPr>
          <w:trHeight w:val="290"/>
          <w:jc w:val="center"/>
        </w:trPr>
        <w:tc>
          <w:tcPr>
            <w:tcW w:w="109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Discipline complementare</w:t>
            </w:r>
          </w:p>
        </w:tc>
      </w:tr>
      <w:tr>
        <w:trPr>
          <w:trHeight w:val="2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Biochimie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DC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CBGBCC46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</w:tr>
      <w:tr>
        <w:trPr>
          <w:trHeight w:val="2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cstheme="minorHAnsi"/>
                <w:spacing w:val="-2"/>
                <w:sz w:val="22"/>
                <w:szCs w:val="22"/>
              </w:rPr>
              <w:t>Competențe de antreprenoriat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DC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DOP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CBGBC9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</w:tr>
      <w:tr>
        <w:trPr>
          <w:trHeight w:val="2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cstheme="minorHAnsi"/>
                <w:spacing w:val="-2"/>
                <w:sz w:val="22"/>
                <w:szCs w:val="22"/>
              </w:rPr>
              <w:t>Disciplină complementară opțională care formează competențe transversale I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DC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DOP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CBGBC10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tabs>
                <w:tab w:val="left" w:pos="10204"/>
              </w:tabs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</w:tr>
      <w:tr>
        <w:trPr>
          <w:trHeight w:val="2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Limbă străină 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DC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CBGBC11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tabs>
                <w:tab w:val="left" w:pos="10204"/>
              </w:tabs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tabs>
                <w:tab w:val="left" w:pos="10204"/>
              </w:tabs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</w:p>
        </w:tc>
      </w:tr>
      <w:tr>
        <w:trPr>
          <w:trHeight w:val="2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Educație fizică 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DC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CBGBC12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tabs>
                <w:tab w:val="left" w:pos="10204"/>
              </w:tabs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tabs>
                <w:tab w:val="left" w:pos="10204"/>
              </w:tabs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</w:p>
        </w:tc>
      </w:tr>
      <w:tr>
        <w:trPr>
          <w:trHeight w:val="2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Limbă străină 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DC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CBGBC13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tabs>
                <w:tab w:val="left" w:pos="10204"/>
              </w:tabs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</w:tr>
      <w:tr>
        <w:trPr>
          <w:trHeight w:val="2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Educație fizică 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DC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CBGBC14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tabs>
                <w:tab w:val="left" w:pos="10204"/>
              </w:tabs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</w:tr>
      <w:tr>
        <w:trPr>
          <w:trHeight w:val="290"/>
          <w:jc w:val="center"/>
        </w:trPr>
        <w:tc>
          <w:tcPr>
            <w:tcW w:w="5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31</w:t>
            </w:r>
          </w:p>
        </w:tc>
      </w:tr>
      <w:tr>
        <w:trPr>
          <w:trHeight w:val="290"/>
          <w:jc w:val="center"/>
        </w:trPr>
        <w:tc>
          <w:tcPr>
            <w:tcW w:w="5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Total ore didactice pe săptămână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  <w:r>
              <w:rPr>
                <w:rFonts w:asciiTheme="minorHAnsi" w:hAnsiTheme="minorHAnsi"/>
                <w:sz w:val="22"/>
                <w:szCs w:val="22"/>
              </w:rPr>
              <w:t> 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25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</w:tr>
    </w:tbl>
    <w:p>
      <w:pPr>
        <w:spacing w:line="276" w:lineRule="auto"/>
        <w:rPr>
          <w:rFonts w:asciiTheme="minorHAnsi" w:hAnsiTheme="minorHAnsi"/>
          <w:b/>
          <w:sz w:val="20"/>
          <w:szCs w:val="20"/>
        </w:rPr>
      </w:pPr>
    </w:p>
    <w:p>
      <w:pPr>
        <w:spacing w:line="276" w:lineRule="auto"/>
        <w:rPr>
          <w:rFonts w:asciiTheme="minorHAnsi" w:hAnsiTheme="minorHAnsi"/>
          <w:b/>
          <w:sz w:val="20"/>
          <w:szCs w:val="20"/>
        </w:rPr>
      </w:pPr>
    </w:p>
    <w:p>
      <w:pPr>
        <w:spacing w:line="276" w:lineRule="auto"/>
        <w:rPr>
          <w:rFonts w:asciiTheme="minorHAnsi" w:hAnsiTheme="minorHAnsi"/>
          <w:b/>
          <w:sz w:val="20"/>
          <w:szCs w:val="20"/>
        </w:rPr>
      </w:pPr>
    </w:p>
    <w:tbl>
      <w:tblPr>
        <w:tblStyle w:val="afffa"/>
        <w:tblW w:w="10910" w:type="dxa"/>
        <w:jc w:val="center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ayout w:type="fixed"/>
        <w:tblLook w:val="0400" w:firstRow="0" w:lastRow="0" w:firstColumn="0" w:lastColumn="0" w:noHBand="0" w:noVBand="1"/>
      </w:tblPr>
      <w:tblGrid>
        <w:gridCol w:w="705"/>
        <w:gridCol w:w="2125"/>
        <w:gridCol w:w="709"/>
        <w:gridCol w:w="856"/>
        <w:gridCol w:w="1230"/>
        <w:gridCol w:w="390"/>
        <w:gridCol w:w="345"/>
        <w:gridCol w:w="439"/>
        <w:gridCol w:w="426"/>
        <w:gridCol w:w="980"/>
        <w:gridCol w:w="420"/>
        <w:gridCol w:w="420"/>
        <w:gridCol w:w="420"/>
        <w:gridCol w:w="420"/>
        <w:gridCol w:w="1025"/>
      </w:tblGrid>
      <w:tr>
        <w:trPr>
          <w:trHeight w:val="290"/>
          <w:jc w:val="center"/>
        </w:trPr>
        <w:tc>
          <w:tcPr>
            <w:tcW w:w="109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Discipline facultative</w:t>
            </w:r>
          </w:p>
        </w:tc>
      </w:tr>
      <w:tr>
        <w:trPr>
          <w:trHeight w:val="290"/>
          <w:jc w:val="center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Nr.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c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rt.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Disciplina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C1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C2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Cod disciplină</w:t>
            </w:r>
          </w:p>
        </w:tc>
        <w:tc>
          <w:tcPr>
            <w:tcW w:w="25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Semestrul I</w:t>
            </w:r>
          </w:p>
        </w:tc>
        <w:tc>
          <w:tcPr>
            <w:tcW w:w="270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Semestrul II</w:t>
            </w:r>
          </w:p>
        </w:tc>
      </w:tr>
      <w:tr>
        <w:trPr>
          <w:trHeight w:val="290"/>
          <w:jc w:val="center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Număr de ore/ săptămână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Număr de credite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Număr de ore/ săptămână</w:t>
            </w:r>
          </w:p>
        </w:tc>
        <w:tc>
          <w:tcPr>
            <w:tcW w:w="102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Număr de credite</w:t>
            </w:r>
          </w:p>
        </w:tc>
      </w:tr>
      <w:tr>
        <w:trPr>
          <w:trHeight w:val="290"/>
          <w:jc w:val="center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C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L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C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L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</w:t>
            </w:r>
          </w:p>
        </w:tc>
        <w:tc>
          <w:tcPr>
            <w:tcW w:w="10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</w:p>
        </w:tc>
      </w:tr>
      <w:tr>
        <w:trPr>
          <w:trHeight w:val="290"/>
          <w:jc w:val="center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Voluntariat III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DC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DFAC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CBGBC15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60 ore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</w:tr>
      <w:tr>
        <w:trPr>
          <w:trHeight w:val="290"/>
          <w:jc w:val="center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Voluntariat IV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DC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DFAC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CBGBC16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60 ore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</w:tr>
      <w:tr>
        <w:trPr>
          <w:trHeight w:val="29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Competențe de antreprenoriat – aplicații practice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DC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DFAC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CBGBC21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</w:tr>
    </w:tbl>
    <w:p>
      <w:pPr>
        <w:spacing w:line="276" w:lineRule="auto"/>
        <w:jc w:val="both"/>
        <w:rPr>
          <w:rFonts w:asciiTheme="minorHAnsi" w:hAnsiTheme="minorHAnsi"/>
          <w:b/>
          <w:sz w:val="20"/>
          <w:szCs w:val="20"/>
        </w:rPr>
      </w:pPr>
    </w:p>
    <w:p>
      <w:pPr>
        <w:spacing w:line="276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Legendă</w:t>
      </w:r>
    </w:p>
    <w:tbl>
      <w:tblPr>
        <w:tblStyle w:val="afffb"/>
        <w:tblW w:w="7655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ayout w:type="fixed"/>
        <w:tblLook w:val="0400" w:firstRow="0" w:lastRow="0" w:firstColumn="0" w:lastColumn="0" w:noHBand="0" w:noVBand="1"/>
      </w:tblPr>
      <w:tblGrid>
        <w:gridCol w:w="976"/>
        <w:gridCol w:w="6679"/>
      </w:tblGrid>
      <w:tr>
        <w:trPr>
          <w:trHeight w:val="280"/>
        </w:trPr>
        <w:tc>
          <w:tcPr>
            <w:tcW w:w="976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C1</w:t>
            </w:r>
          </w:p>
        </w:tc>
        <w:tc>
          <w:tcPr>
            <w:tcW w:w="6679" w:type="dxa"/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criteriul conținutului</w:t>
            </w:r>
          </w:p>
        </w:tc>
      </w:tr>
      <w:tr>
        <w:trPr>
          <w:trHeight w:val="280"/>
        </w:trPr>
        <w:tc>
          <w:tcPr>
            <w:tcW w:w="976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C2</w:t>
            </w:r>
          </w:p>
        </w:tc>
        <w:tc>
          <w:tcPr>
            <w:tcW w:w="6679" w:type="dxa"/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criteriul obligativității</w:t>
            </w:r>
          </w:p>
        </w:tc>
      </w:tr>
      <w:tr>
        <w:trPr>
          <w:trHeight w:val="280"/>
        </w:trPr>
        <w:tc>
          <w:tcPr>
            <w:tcW w:w="976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DF</w:t>
            </w:r>
          </w:p>
        </w:tc>
        <w:tc>
          <w:tcPr>
            <w:tcW w:w="6679" w:type="dxa"/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discipline fundamentale</w:t>
            </w:r>
          </w:p>
        </w:tc>
      </w:tr>
      <w:tr>
        <w:trPr>
          <w:trHeight w:val="280"/>
        </w:trPr>
        <w:tc>
          <w:tcPr>
            <w:tcW w:w="976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</w:rPr>
            </w:pPr>
            <w:r>
              <w:rPr>
                <w:rFonts w:asciiTheme="minorHAnsi" w:hAnsiTheme="minorHAnsi"/>
                <w:b/>
              </w:rPr>
              <w:t>DD</w:t>
            </w:r>
          </w:p>
        </w:tc>
        <w:tc>
          <w:tcPr>
            <w:tcW w:w="6679" w:type="dxa"/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hAnsiTheme="minorHAnsi"/>
              </w:rPr>
              <w:t>discipline în domeniu (unde este cazul)</w:t>
            </w:r>
          </w:p>
        </w:tc>
      </w:tr>
      <w:tr>
        <w:trPr>
          <w:trHeight w:val="280"/>
        </w:trPr>
        <w:tc>
          <w:tcPr>
            <w:tcW w:w="976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DS</w:t>
            </w:r>
          </w:p>
        </w:tc>
        <w:tc>
          <w:tcPr>
            <w:tcW w:w="6679" w:type="dxa"/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discipline de specialitate</w:t>
            </w:r>
          </w:p>
        </w:tc>
      </w:tr>
      <w:tr>
        <w:trPr>
          <w:trHeight w:val="280"/>
        </w:trPr>
        <w:tc>
          <w:tcPr>
            <w:tcW w:w="976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</w:rPr>
            </w:pPr>
            <w:r>
              <w:rPr>
                <w:rFonts w:asciiTheme="minorHAnsi" w:hAnsiTheme="minorHAnsi"/>
                <w:b/>
              </w:rPr>
              <w:t>DC</w:t>
            </w:r>
          </w:p>
        </w:tc>
        <w:tc>
          <w:tcPr>
            <w:tcW w:w="6679" w:type="dxa"/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hAnsiTheme="minorHAnsi"/>
              </w:rPr>
              <w:t>discipline complementare</w:t>
            </w:r>
          </w:p>
        </w:tc>
      </w:tr>
      <w:tr>
        <w:trPr>
          <w:trHeight w:val="280"/>
        </w:trPr>
        <w:tc>
          <w:tcPr>
            <w:tcW w:w="976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DO</w:t>
            </w:r>
          </w:p>
        </w:tc>
        <w:tc>
          <w:tcPr>
            <w:tcW w:w="6679" w:type="dxa"/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discipline obligatorii (impuse)</w:t>
            </w:r>
          </w:p>
        </w:tc>
      </w:tr>
      <w:tr>
        <w:trPr>
          <w:trHeight w:val="280"/>
        </w:trPr>
        <w:tc>
          <w:tcPr>
            <w:tcW w:w="976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DOP</w:t>
            </w:r>
          </w:p>
        </w:tc>
        <w:tc>
          <w:tcPr>
            <w:tcW w:w="6679" w:type="dxa"/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discipline opționale (la alegere)</w:t>
            </w:r>
          </w:p>
        </w:tc>
      </w:tr>
      <w:tr>
        <w:trPr>
          <w:trHeight w:val="280"/>
        </w:trPr>
        <w:tc>
          <w:tcPr>
            <w:tcW w:w="976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DFAC</w:t>
            </w:r>
          </w:p>
        </w:tc>
        <w:tc>
          <w:tcPr>
            <w:tcW w:w="6679" w:type="dxa"/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discipline facultative</w:t>
            </w:r>
          </w:p>
        </w:tc>
      </w:tr>
      <w:tr>
        <w:trPr>
          <w:trHeight w:val="280"/>
        </w:trPr>
        <w:tc>
          <w:tcPr>
            <w:tcW w:w="976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CP</w:t>
            </w:r>
          </w:p>
        </w:tc>
        <w:tc>
          <w:tcPr>
            <w:tcW w:w="6679" w:type="dxa"/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competență profesională</w:t>
            </w:r>
          </w:p>
        </w:tc>
      </w:tr>
      <w:tr>
        <w:trPr>
          <w:trHeight w:val="280"/>
        </w:trPr>
        <w:tc>
          <w:tcPr>
            <w:tcW w:w="976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CT</w:t>
            </w:r>
          </w:p>
        </w:tc>
        <w:tc>
          <w:tcPr>
            <w:tcW w:w="6679" w:type="dxa"/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competență transversală</w:t>
            </w:r>
          </w:p>
        </w:tc>
      </w:tr>
      <w:tr>
        <w:trPr>
          <w:trHeight w:val="280"/>
        </w:trPr>
        <w:tc>
          <w:tcPr>
            <w:tcW w:w="976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C</w:t>
            </w:r>
          </w:p>
        </w:tc>
        <w:tc>
          <w:tcPr>
            <w:tcW w:w="6679" w:type="dxa"/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activitate didactică de tip curs</w:t>
            </w:r>
          </w:p>
        </w:tc>
      </w:tr>
      <w:tr>
        <w:trPr>
          <w:trHeight w:val="280"/>
        </w:trPr>
        <w:tc>
          <w:tcPr>
            <w:tcW w:w="976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S</w:t>
            </w:r>
          </w:p>
        </w:tc>
        <w:tc>
          <w:tcPr>
            <w:tcW w:w="6679" w:type="dxa"/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activitate didactică de tip seminar</w:t>
            </w:r>
          </w:p>
        </w:tc>
      </w:tr>
      <w:tr>
        <w:trPr>
          <w:trHeight w:val="280"/>
        </w:trPr>
        <w:tc>
          <w:tcPr>
            <w:tcW w:w="976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L</w:t>
            </w:r>
          </w:p>
        </w:tc>
        <w:tc>
          <w:tcPr>
            <w:tcW w:w="6679" w:type="dxa"/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activitate didactică de tip laborator practic</w:t>
            </w:r>
          </w:p>
        </w:tc>
      </w:tr>
      <w:tr>
        <w:trPr>
          <w:trHeight w:val="280"/>
        </w:trPr>
        <w:tc>
          <w:tcPr>
            <w:tcW w:w="976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P</w:t>
            </w:r>
          </w:p>
        </w:tc>
        <w:tc>
          <w:tcPr>
            <w:tcW w:w="6679" w:type="dxa"/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activitate didactică de tip stagiu de practică</w:t>
            </w:r>
          </w:p>
        </w:tc>
      </w:tr>
    </w:tbl>
    <w:p>
      <w:pPr>
        <w:spacing w:line="276" w:lineRule="auto"/>
        <w:jc w:val="both"/>
        <w:rPr>
          <w:rFonts w:asciiTheme="minorHAnsi" w:hAnsiTheme="minorHAnsi"/>
          <w:b/>
          <w:sz w:val="20"/>
          <w:szCs w:val="20"/>
        </w:rPr>
      </w:pPr>
    </w:p>
    <w:p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Codul disciplinei: </w:t>
      </w:r>
      <w:r>
        <w:rPr>
          <w:rFonts w:asciiTheme="minorHAnsi" w:hAnsiTheme="minorHAnsi"/>
        </w:rPr>
        <w:t>&lt;facultate&gt;&lt;departament&gt;&lt;nr. disciplină&gt;</w:t>
      </w:r>
    </w:p>
    <w:p>
      <w:pPr>
        <w:spacing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/>
        </w:rPr>
        <w:br w:type="page"/>
      </w:r>
      <w:r>
        <w:rPr>
          <w:rFonts w:asciiTheme="minorHAnsi" w:hAnsiTheme="minorHAnsi" w:cstheme="minorHAnsi"/>
          <w:b/>
          <w:sz w:val="32"/>
          <w:szCs w:val="32"/>
        </w:rPr>
        <w:lastRenderedPageBreak/>
        <w:t>Anul de studii III</w:t>
      </w:r>
    </w:p>
    <w:p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 universitar 2023-2024</w:t>
      </w:r>
    </w:p>
    <w:p>
      <w:pPr>
        <w:spacing w:line="276" w:lineRule="auto"/>
        <w:jc w:val="center"/>
        <w:rPr>
          <w:rFonts w:asciiTheme="minorHAnsi" w:hAnsiTheme="minorHAnsi" w:cstheme="minorHAnsi"/>
          <w:b/>
        </w:rPr>
      </w:pPr>
    </w:p>
    <w:tbl>
      <w:tblPr>
        <w:tblStyle w:val="afffc"/>
        <w:tblW w:w="10910" w:type="dxa"/>
        <w:jc w:val="center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268"/>
        <w:gridCol w:w="567"/>
        <w:gridCol w:w="709"/>
        <w:gridCol w:w="1276"/>
        <w:gridCol w:w="567"/>
        <w:gridCol w:w="425"/>
        <w:gridCol w:w="567"/>
        <w:gridCol w:w="284"/>
        <w:gridCol w:w="980"/>
        <w:gridCol w:w="577"/>
        <w:gridCol w:w="263"/>
        <w:gridCol w:w="589"/>
        <w:gridCol w:w="284"/>
        <w:gridCol w:w="992"/>
      </w:tblGrid>
      <w:tr>
        <w:trPr>
          <w:trHeight w:val="290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Nr.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c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rt.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Disciplina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C1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C2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Cod disciplină</w:t>
            </w:r>
          </w:p>
        </w:tc>
        <w:tc>
          <w:tcPr>
            <w:tcW w:w="282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Semestrul I</w:t>
            </w:r>
          </w:p>
        </w:tc>
        <w:tc>
          <w:tcPr>
            <w:tcW w:w="270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Semestrul II (12 sapt.)</w:t>
            </w:r>
          </w:p>
        </w:tc>
      </w:tr>
      <w:tr>
        <w:trPr>
          <w:trHeight w:val="290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Număr de ore/ săptămână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Număr de credite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Număr de ore/ săptămână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Număr de credite</w:t>
            </w:r>
          </w:p>
        </w:tc>
      </w:tr>
      <w:tr>
        <w:trPr>
          <w:trHeight w:val="290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C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</w:p>
        </w:tc>
      </w:tr>
      <w:tr>
        <w:trPr>
          <w:trHeight w:val="290"/>
          <w:jc w:val="center"/>
        </w:trPr>
        <w:tc>
          <w:tcPr>
            <w:tcW w:w="10910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Discipline fundamentale</w:t>
            </w:r>
          </w:p>
        </w:tc>
      </w:tr>
      <w:tr>
        <w:trPr>
          <w:trHeight w:val="290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Chimie cuantică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CBGBCC47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90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Bazele fizico-chimice ale tehnologiei chimice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CBGBCC48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90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Metode de separare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CBGBCC49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2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</w:tr>
      <w:tr>
        <w:trPr>
          <w:trHeight w:val="290"/>
          <w:jc w:val="center"/>
        </w:trPr>
        <w:tc>
          <w:tcPr>
            <w:tcW w:w="10910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Discipline de specialitate</w:t>
            </w:r>
          </w:p>
        </w:tc>
      </w:tr>
      <w:tr>
        <w:trPr>
          <w:trHeight w:val="29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Tehnici avansate în analiza instrumentală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DS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DOP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CBGBCC61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90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Metode cromatografice de analiză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DOP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CBGBCC71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>
        <w:trPr>
          <w:trHeight w:val="29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Coloizi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DS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DOP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CBGBCC62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90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Tehnologie chimică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DOP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CBGBCC72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>
        <w:trPr>
          <w:trHeight w:val="2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Compuși organometalici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DS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CBGBCC63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9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Compuși naturali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DS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DOP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CBGBCC50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290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Biochimie clinică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DOP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CBGBCC73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>
        <w:trPr>
          <w:trHeight w:val="29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Cataliză și biocataliză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DS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DOP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CBGBCC64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58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</w:tr>
      <w:tr>
        <w:trPr>
          <w:trHeight w:val="290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Asigurarea calității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DOP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CBGBCC74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8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>
        <w:trPr>
          <w:trHeight w:val="105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240" w:line="276" w:lineRule="auto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spacing w:after="240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Chimie computațională și structurală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spacing w:after="240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DS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DOP</w:t>
            </w:r>
          </w:p>
          <w:p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24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CBGBCC</w:t>
            </w:r>
            <w:r>
              <w:rPr>
                <w:rFonts w:asciiTheme="minorHAnsi" w:hAnsiTheme="minorHAnsi"/>
                <w:sz w:val="22"/>
                <w:szCs w:val="22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240" w:line="276" w:lineRule="auto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240" w:line="276" w:lineRule="auto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240" w:line="276" w:lineRule="auto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240" w:line="276" w:lineRule="auto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240"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240"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240" w:line="276" w:lineRule="auto"/>
              <w:ind w:left="-120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240"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240"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240"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</w:tr>
      <w:tr>
        <w:trPr>
          <w:trHeight w:val="1050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240"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Chimia medicamentelor: relația structură-activitate biologică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DOP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24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CBGBCC70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240"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240"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240"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240"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240"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240"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6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240" w:line="276" w:lineRule="auto"/>
              <w:ind w:left="-12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240"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240"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240"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>
        <w:trPr>
          <w:trHeight w:val="29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Structura compușilor anorganici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DS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DOP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CBGBCC66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58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</w:tr>
      <w:tr>
        <w:trPr>
          <w:trHeight w:val="290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Mecanisme de reacție  în chimia organică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DOP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CBGBCC75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8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>
        <w:trPr>
          <w:trHeight w:val="2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Chimia materialelor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DS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CBGBCC67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</w:tr>
      <w:tr>
        <w:trPr>
          <w:trHeight w:val="2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Compuși macromoleculari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DS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CBGBCC68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</w:tr>
      <w:tr>
        <w:trPr>
          <w:trHeight w:val="2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Elaborarea lucrării de licență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DS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CBGBCC58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 săptămâni  (80 ore)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</w:tr>
      <w:tr>
        <w:trPr>
          <w:trHeight w:val="290"/>
          <w:jc w:val="center"/>
        </w:trPr>
        <w:tc>
          <w:tcPr>
            <w:tcW w:w="10910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Discipline complementare</w:t>
            </w:r>
          </w:p>
        </w:tc>
      </w:tr>
      <w:tr>
        <w:trPr>
          <w:trHeight w:val="2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cstheme="minorHAnsi"/>
                <w:spacing w:val="-2"/>
                <w:sz w:val="22"/>
                <w:szCs w:val="22"/>
              </w:rPr>
              <w:t>Disciplină complementară opțională care formează competențe transversale I</w:t>
            </w:r>
            <w:r>
              <w:rPr>
                <w:sz w:val="22"/>
                <w:szCs w:val="22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DOP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CBGBC17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</w:tr>
      <w:tr>
        <w:trPr>
          <w:trHeight w:val="2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FootnoteText"/>
              <w:tabs>
                <w:tab w:val="left" w:pos="10204"/>
              </w:tabs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Redactare și comunicare științifică și profesională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CBGBC18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</w:tr>
      <w:tr>
        <w:trPr>
          <w:trHeight w:val="290"/>
          <w:jc w:val="center"/>
        </w:trPr>
        <w:tc>
          <w:tcPr>
            <w:tcW w:w="538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13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30</w:t>
            </w:r>
          </w:p>
        </w:tc>
      </w:tr>
      <w:tr>
        <w:trPr>
          <w:trHeight w:val="290"/>
          <w:jc w:val="center"/>
        </w:trPr>
        <w:tc>
          <w:tcPr>
            <w:tcW w:w="53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Total ore didactice pe săptămână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 25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17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 25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</w:tr>
    </w:tbl>
    <w:p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tbl>
      <w:tblPr>
        <w:tblStyle w:val="afffd"/>
        <w:tblW w:w="10910" w:type="dxa"/>
        <w:jc w:val="center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ayout w:type="fixed"/>
        <w:tblLook w:val="0400" w:firstRow="0" w:lastRow="0" w:firstColumn="0" w:lastColumn="0" w:noHBand="0" w:noVBand="1"/>
      </w:tblPr>
      <w:tblGrid>
        <w:gridCol w:w="705"/>
        <w:gridCol w:w="1984"/>
        <w:gridCol w:w="850"/>
        <w:gridCol w:w="856"/>
        <w:gridCol w:w="1230"/>
        <w:gridCol w:w="390"/>
        <w:gridCol w:w="345"/>
        <w:gridCol w:w="439"/>
        <w:gridCol w:w="426"/>
        <w:gridCol w:w="980"/>
        <w:gridCol w:w="420"/>
        <w:gridCol w:w="420"/>
        <w:gridCol w:w="420"/>
        <w:gridCol w:w="420"/>
        <w:gridCol w:w="1025"/>
      </w:tblGrid>
      <w:tr>
        <w:trPr>
          <w:trHeight w:val="290"/>
          <w:jc w:val="center"/>
        </w:trPr>
        <w:tc>
          <w:tcPr>
            <w:tcW w:w="109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Discipline facultative</w:t>
            </w:r>
          </w:p>
        </w:tc>
      </w:tr>
      <w:tr>
        <w:trPr>
          <w:trHeight w:val="290"/>
          <w:jc w:val="center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Nr.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c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rt.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Disciplina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C1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C2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Cod disciplină</w:t>
            </w:r>
          </w:p>
        </w:tc>
        <w:tc>
          <w:tcPr>
            <w:tcW w:w="25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Semestrul I</w:t>
            </w:r>
          </w:p>
        </w:tc>
        <w:tc>
          <w:tcPr>
            <w:tcW w:w="270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Semestrul II </w:t>
            </w:r>
          </w:p>
        </w:tc>
      </w:tr>
      <w:tr>
        <w:trPr>
          <w:trHeight w:val="290"/>
          <w:jc w:val="center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Număr de ore/ săptămână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Număr de credite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Număr de ore/ săptămână</w:t>
            </w:r>
          </w:p>
        </w:tc>
        <w:tc>
          <w:tcPr>
            <w:tcW w:w="102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Număr de credite</w:t>
            </w:r>
          </w:p>
        </w:tc>
      </w:tr>
      <w:tr>
        <w:trPr>
          <w:trHeight w:val="290"/>
          <w:jc w:val="center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C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L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C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L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</w:t>
            </w:r>
          </w:p>
        </w:tc>
        <w:tc>
          <w:tcPr>
            <w:tcW w:w="10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</w:p>
        </w:tc>
      </w:tr>
      <w:tr>
        <w:trPr>
          <w:trHeight w:val="290"/>
          <w:jc w:val="center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Voluntariat 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DC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DFAC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CBGBC19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60 ore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</w:tr>
      <w:tr>
        <w:trPr>
          <w:trHeight w:val="290"/>
          <w:jc w:val="center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Voluntariat VI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DC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DFAC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CBGBC20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60 ore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</w:tr>
    </w:tbl>
    <w:p>
      <w:pPr>
        <w:spacing w:line="276" w:lineRule="auto"/>
        <w:jc w:val="both"/>
        <w:rPr>
          <w:rFonts w:asciiTheme="minorHAnsi" w:hAnsiTheme="minorHAnsi"/>
          <w:b/>
          <w:sz w:val="20"/>
          <w:szCs w:val="20"/>
        </w:rPr>
      </w:pPr>
    </w:p>
    <w:p>
      <w:pPr>
        <w:spacing w:line="276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Legendă</w:t>
      </w:r>
    </w:p>
    <w:tbl>
      <w:tblPr>
        <w:tblStyle w:val="afffe"/>
        <w:tblW w:w="7655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ayout w:type="fixed"/>
        <w:tblLook w:val="0400" w:firstRow="0" w:lastRow="0" w:firstColumn="0" w:lastColumn="0" w:noHBand="0" w:noVBand="1"/>
      </w:tblPr>
      <w:tblGrid>
        <w:gridCol w:w="976"/>
        <w:gridCol w:w="6679"/>
      </w:tblGrid>
      <w:tr>
        <w:trPr>
          <w:trHeight w:val="280"/>
        </w:trPr>
        <w:tc>
          <w:tcPr>
            <w:tcW w:w="976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C1</w:t>
            </w:r>
          </w:p>
        </w:tc>
        <w:tc>
          <w:tcPr>
            <w:tcW w:w="6679" w:type="dxa"/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criteriul conținutului</w:t>
            </w:r>
          </w:p>
        </w:tc>
      </w:tr>
      <w:tr>
        <w:trPr>
          <w:trHeight w:val="280"/>
        </w:trPr>
        <w:tc>
          <w:tcPr>
            <w:tcW w:w="976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C2</w:t>
            </w:r>
          </w:p>
        </w:tc>
        <w:tc>
          <w:tcPr>
            <w:tcW w:w="6679" w:type="dxa"/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criteriul obligativității</w:t>
            </w:r>
          </w:p>
        </w:tc>
      </w:tr>
      <w:tr>
        <w:trPr>
          <w:trHeight w:val="280"/>
        </w:trPr>
        <w:tc>
          <w:tcPr>
            <w:tcW w:w="976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DF</w:t>
            </w:r>
          </w:p>
        </w:tc>
        <w:tc>
          <w:tcPr>
            <w:tcW w:w="6679" w:type="dxa"/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discipline fundamentale</w:t>
            </w:r>
          </w:p>
        </w:tc>
      </w:tr>
      <w:tr>
        <w:trPr>
          <w:trHeight w:val="280"/>
        </w:trPr>
        <w:tc>
          <w:tcPr>
            <w:tcW w:w="976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</w:rPr>
            </w:pPr>
            <w:r>
              <w:rPr>
                <w:rFonts w:asciiTheme="minorHAnsi" w:hAnsiTheme="minorHAnsi"/>
                <w:b/>
              </w:rPr>
              <w:t>DD</w:t>
            </w:r>
          </w:p>
        </w:tc>
        <w:tc>
          <w:tcPr>
            <w:tcW w:w="6679" w:type="dxa"/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hAnsiTheme="minorHAnsi"/>
              </w:rPr>
              <w:t>discipline în domeniu (unde este cazul)</w:t>
            </w:r>
          </w:p>
        </w:tc>
      </w:tr>
      <w:tr>
        <w:trPr>
          <w:trHeight w:val="280"/>
        </w:trPr>
        <w:tc>
          <w:tcPr>
            <w:tcW w:w="976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DS</w:t>
            </w:r>
          </w:p>
        </w:tc>
        <w:tc>
          <w:tcPr>
            <w:tcW w:w="6679" w:type="dxa"/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discipline de specialitate</w:t>
            </w:r>
          </w:p>
        </w:tc>
      </w:tr>
      <w:tr>
        <w:trPr>
          <w:trHeight w:val="280"/>
        </w:trPr>
        <w:tc>
          <w:tcPr>
            <w:tcW w:w="976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</w:rPr>
            </w:pPr>
            <w:r>
              <w:rPr>
                <w:rFonts w:asciiTheme="minorHAnsi" w:hAnsiTheme="minorHAnsi"/>
                <w:b/>
              </w:rPr>
              <w:t>DC</w:t>
            </w:r>
          </w:p>
        </w:tc>
        <w:tc>
          <w:tcPr>
            <w:tcW w:w="6679" w:type="dxa"/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hAnsiTheme="minorHAnsi"/>
              </w:rPr>
              <w:t>discipline complementare</w:t>
            </w:r>
          </w:p>
        </w:tc>
      </w:tr>
      <w:tr>
        <w:trPr>
          <w:trHeight w:val="280"/>
        </w:trPr>
        <w:tc>
          <w:tcPr>
            <w:tcW w:w="976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DO</w:t>
            </w:r>
          </w:p>
        </w:tc>
        <w:tc>
          <w:tcPr>
            <w:tcW w:w="6679" w:type="dxa"/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discipline obligatorii (impuse)</w:t>
            </w:r>
          </w:p>
        </w:tc>
      </w:tr>
      <w:tr>
        <w:trPr>
          <w:trHeight w:val="280"/>
        </w:trPr>
        <w:tc>
          <w:tcPr>
            <w:tcW w:w="976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DOP</w:t>
            </w:r>
          </w:p>
        </w:tc>
        <w:tc>
          <w:tcPr>
            <w:tcW w:w="6679" w:type="dxa"/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discipline opționale (la alegere)</w:t>
            </w:r>
          </w:p>
        </w:tc>
      </w:tr>
      <w:tr>
        <w:trPr>
          <w:trHeight w:val="280"/>
        </w:trPr>
        <w:tc>
          <w:tcPr>
            <w:tcW w:w="976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DFAC</w:t>
            </w:r>
          </w:p>
        </w:tc>
        <w:tc>
          <w:tcPr>
            <w:tcW w:w="6679" w:type="dxa"/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discipline facultative</w:t>
            </w:r>
          </w:p>
        </w:tc>
      </w:tr>
      <w:tr>
        <w:trPr>
          <w:trHeight w:val="280"/>
        </w:trPr>
        <w:tc>
          <w:tcPr>
            <w:tcW w:w="976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CP</w:t>
            </w:r>
          </w:p>
        </w:tc>
        <w:tc>
          <w:tcPr>
            <w:tcW w:w="6679" w:type="dxa"/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competență profesională</w:t>
            </w:r>
          </w:p>
        </w:tc>
      </w:tr>
      <w:tr>
        <w:trPr>
          <w:trHeight w:val="280"/>
        </w:trPr>
        <w:tc>
          <w:tcPr>
            <w:tcW w:w="976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CT</w:t>
            </w:r>
          </w:p>
        </w:tc>
        <w:tc>
          <w:tcPr>
            <w:tcW w:w="6679" w:type="dxa"/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competență transversală</w:t>
            </w:r>
          </w:p>
        </w:tc>
      </w:tr>
      <w:tr>
        <w:trPr>
          <w:trHeight w:val="280"/>
        </w:trPr>
        <w:tc>
          <w:tcPr>
            <w:tcW w:w="976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C</w:t>
            </w:r>
          </w:p>
        </w:tc>
        <w:tc>
          <w:tcPr>
            <w:tcW w:w="6679" w:type="dxa"/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activitate didactică de tip curs</w:t>
            </w:r>
          </w:p>
        </w:tc>
      </w:tr>
      <w:tr>
        <w:trPr>
          <w:trHeight w:val="280"/>
        </w:trPr>
        <w:tc>
          <w:tcPr>
            <w:tcW w:w="976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S</w:t>
            </w:r>
          </w:p>
        </w:tc>
        <w:tc>
          <w:tcPr>
            <w:tcW w:w="6679" w:type="dxa"/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activitate didactică de tip seminar</w:t>
            </w:r>
          </w:p>
        </w:tc>
      </w:tr>
      <w:tr>
        <w:trPr>
          <w:trHeight w:val="280"/>
        </w:trPr>
        <w:tc>
          <w:tcPr>
            <w:tcW w:w="976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L</w:t>
            </w:r>
          </w:p>
        </w:tc>
        <w:tc>
          <w:tcPr>
            <w:tcW w:w="6679" w:type="dxa"/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activitate didactică de tip laborator practic</w:t>
            </w:r>
          </w:p>
        </w:tc>
      </w:tr>
      <w:tr>
        <w:trPr>
          <w:trHeight w:val="280"/>
        </w:trPr>
        <w:tc>
          <w:tcPr>
            <w:tcW w:w="976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P</w:t>
            </w:r>
          </w:p>
        </w:tc>
        <w:tc>
          <w:tcPr>
            <w:tcW w:w="6679" w:type="dxa"/>
            <w:shd w:val="clear" w:color="auto" w:fill="auto"/>
            <w:vAlign w:val="center"/>
          </w:tcPr>
          <w:p>
            <w:pPr>
              <w:spacing w:line="276" w:lineRule="auto"/>
              <w:rPr>
                <w:rFonts w:asciiTheme="minorHAnsi" w:eastAsia="Times New Roman" w:hAnsiTheme="minorHAnsi" w:cs="Times New Roman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activitate didactică de tip stagiu de practică</w:t>
            </w:r>
          </w:p>
        </w:tc>
      </w:tr>
    </w:tbl>
    <w:p>
      <w:pPr>
        <w:spacing w:line="276" w:lineRule="auto"/>
        <w:jc w:val="both"/>
        <w:rPr>
          <w:rFonts w:asciiTheme="minorHAnsi" w:hAnsiTheme="minorHAnsi"/>
          <w:b/>
          <w:sz w:val="20"/>
          <w:szCs w:val="20"/>
        </w:rPr>
      </w:pPr>
    </w:p>
    <w:p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Codul disciplinei: </w:t>
      </w:r>
      <w:r>
        <w:rPr>
          <w:rFonts w:asciiTheme="minorHAnsi" w:hAnsiTheme="minorHAnsi"/>
        </w:rPr>
        <w:t>&lt;facultate&gt;&lt;departament&gt;&lt;nr. disciplină&gt;</w:t>
      </w:r>
    </w:p>
    <w:sectPr>
      <w:headerReference w:type="default" r:id="rId8"/>
      <w:footerReference w:type="default" r:id="rId9"/>
      <w:pgSz w:w="11906" w:h="16838"/>
      <w:pgMar w:top="2170" w:right="1133" w:bottom="1418" w:left="1418" w:header="288" w:footer="864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C0070" w16cex:dateUtc="2021-07-28T13:12:00Z"/>
  <w16cex:commentExtensible w16cex:durableId="24ABCD4D" w16cex:dateUtc="2021-07-28T09:34:00Z"/>
  <w16cex:commentExtensible w16cex:durableId="2491452A" w16cex:dateUtc="2021-07-08T06:34:00Z"/>
  <w16cex:commentExtensible w16cex:durableId="24ABCE16" w16cex:dateUtc="2021-07-28T09:37:00Z"/>
  <w16cex:commentExtensible w16cex:durableId="24ABF3CC" w16cex:dateUtc="2021-07-28T12:18:00Z"/>
  <w16cex:commentExtensible w16cex:durableId="24ABF3C2" w16cex:dateUtc="2021-07-28T12:18:00Z"/>
  <w16cex:commentExtensible w16cex:durableId="24ABF4AC" w16cex:dateUtc="2021-07-28T12:22:00Z"/>
  <w16cex:commentExtensible w16cex:durableId="24916472" w16cex:dateUtc="2021-07-08T08:48:00Z"/>
  <w16cex:commentExtensible w16cex:durableId="2491649C" w16cex:dateUtc="2021-07-08T08:48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ind w:right="360"/>
      <w:rPr>
        <w:rFonts w:ascii="Arial Narrow" w:eastAsia="Arial Narrow" w:hAnsi="Arial Narrow" w:cs="Arial Narrow"/>
        <w:color w:val="FFFFFF"/>
        <w:sz w:val="22"/>
        <w:szCs w:val="22"/>
      </w:rPr>
    </w:pPr>
    <w:hyperlink r:id="rId1">
      <w:r>
        <w:rPr>
          <w:rFonts w:ascii="Arial Narrow" w:eastAsia="Arial Narrow" w:hAnsi="Arial Narrow" w:cs="Arial Narrow"/>
          <w:color w:val="FFFFFF"/>
          <w:sz w:val="22"/>
          <w:szCs w:val="22"/>
          <w:u w:val="single"/>
        </w:rPr>
        <w:t>Website: http://www.uvt.ro/</w:t>
      </w:r>
    </w:hyperlink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hidden="0" allowOverlap="1">
              <wp:simplePos x="0" y="0"/>
              <wp:positionH relativeFrom="column">
                <wp:posOffset>444500</wp:posOffset>
              </wp:positionH>
              <wp:positionV relativeFrom="paragraph">
                <wp:posOffset>88900</wp:posOffset>
              </wp:positionV>
              <wp:extent cx="8178331" cy="713105"/>
              <wp:effectExtent l="0" t="0" r="0" b="0"/>
              <wp:wrapNone/>
              <wp:docPr id="75" name="Rectangle 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261597" y="3428210"/>
                        <a:ext cx="8168806" cy="703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>
                          <w:pPr>
                            <w:ind w:left="-2268" w:right="-7002" w:hanging="2268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A6A6A6"/>
                              <w:sz w:val="17"/>
                              <w:highlight w:val="white"/>
                            </w:rPr>
                            <w:t>Adresă poștală: Bd. Vasile Pârvan nr. 4, cod poștal 300223, Timișoara, jud. Timiș, România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7"/>
                              <w:highlight w:val="white"/>
                            </w:rPr>
                            <w:br/>
                            <w:t>Număr de telefon: +40-(0)256-592.300 (310)</w:t>
                          </w:r>
                        </w:p>
                        <w:p>
                          <w:pPr>
                            <w:ind w:left="-2268" w:right="-7002" w:hanging="2268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A6A6A6"/>
                              <w:sz w:val="17"/>
                            </w:rPr>
                            <w:t xml:space="preserve">Adresă de e-mail: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z w:val="17"/>
                              <w:highlight w:val="white"/>
                              <w:u w:val="single"/>
                            </w:rPr>
                            <w:t>secretariat@e-uvt.ro</w:t>
                          </w:r>
                        </w:p>
                        <w:p>
                          <w:pPr>
                            <w:ind w:left="-2268" w:right="-7002" w:hanging="2268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A6A6A6"/>
                              <w:sz w:val="17"/>
                              <w:highlight w:val="white"/>
                            </w:rPr>
                            <w:t xml:space="preserve">Website: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z w:val="17"/>
                              <w:highlight w:val="white"/>
                              <w:u w:val="single"/>
                            </w:rPr>
                            <w:t>www.uvt.ro</w:t>
                          </w:r>
                        </w:p>
                        <w:p>
                          <w:pPr>
                            <w:ind w:left="-2268" w:right="-7002" w:hanging="2268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1164A730" id="Rectangle 75" o:spid="_x0000_s1027" style="position:absolute;margin-left:35pt;margin-top:7pt;width:643.95pt;height:56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" strokecolor="white">
              <v:stroke startarrowwidth="narrow" startarrowlength="short" endarrowwidth="narrow" endarrowlength="short"/>
              <v:textbox inset="2.53958mm,1.2694mm,2.53958mm,1.2694mm">
                <w:txbxContent>
                  <w:p w14:paraId="5BD6503A" w14:textId="77777777" w:rsidR="00407F88" w:rsidRDefault="00407F88">
                    <w:pPr>
                      <w:ind w:left="-2268" w:right="-7002" w:hanging="2268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A6A6A6"/>
                        <w:sz w:val="17"/>
                        <w:highlight w:val="white"/>
                      </w:rPr>
                      <w:t xml:space="preserve">Adresă </w:t>
                    </w:r>
                    <w:r>
                      <w:rPr>
                        <w:rFonts w:ascii="Arial" w:eastAsia="Arial" w:hAnsi="Arial" w:cs="Arial"/>
                        <w:color w:val="A6A6A6"/>
                        <w:sz w:val="17"/>
                        <w:highlight w:val="white"/>
                      </w:rPr>
                      <w:t>poștală: Bd. Vasile Pârvan nr. 4, cod poștal 300223, Timișoara, jud. Timiș, România</w:t>
                    </w:r>
                    <w:r>
                      <w:rPr>
                        <w:rFonts w:ascii="Arial" w:eastAsia="Arial" w:hAnsi="Arial" w:cs="Arial"/>
                        <w:color w:val="A6A6A6"/>
                        <w:sz w:val="17"/>
                        <w:highlight w:val="white"/>
                      </w:rPr>
                      <w:br/>
                      <w:t>Număr de telefon: +40-(0)256-592.300 (310)</w:t>
                    </w:r>
                  </w:p>
                  <w:p w14:paraId="47D09570" w14:textId="77777777" w:rsidR="00407F88" w:rsidRDefault="00407F88">
                    <w:pPr>
                      <w:ind w:left="-2268" w:right="-7002" w:hanging="2268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A6A6A6"/>
                        <w:sz w:val="17"/>
                      </w:rPr>
                      <w:t xml:space="preserve">Adresă de e-mail: </w:t>
                    </w:r>
                    <w:r>
                      <w:rPr>
                        <w:rFonts w:ascii="Arial" w:eastAsia="Arial" w:hAnsi="Arial" w:cs="Arial"/>
                        <w:color w:val="0000FF"/>
                        <w:sz w:val="17"/>
                        <w:highlight w:val="white"/>
                        <w:u w:val="single"/>
                      </w:rPr>
                      <w:t>secretariat@e-uvt.ro</w:t>
                    </w:r>
                  </w:p>
                  <w:p w14:paraId="2801D7C2" w14:textId="77777777" w:rsidR="00407F88" w:rsidRDefault="00407F88">
                    <w:pPr>
                      <w:ind w:left="-2268" w:right="-7002" w:hanging="2268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A6A6A6"/>
                        <w:sz w:val="17"/>
                        <w:highlight w:val="white"/>
                      </w:rPr>
                      <w:t xml:space="preserve">Website: </w:t>
                    </w:r>
                    <w:r>
                      <w:rPr>
                        <w:rFonts w:ascii="Arial" w:eastAsia="Arial" w:hAnsi="Arial" w:cs="Arial"/>
                        <w:color w:val="0000FF"/>
                        <w:sz w:val="17"/>
                        <w:highlight w:val="white"/>
                        <w:u w:val="single"/>
                      </w:rPr>
                      <w:t>www.uvt.ro</w:t>
                    </w:r>
                  </w:p>
                  <w:p w14:paraId="69BF00CB" w14:textId="77777777" w:rsidR="00407F88" w:rsidRDefault="00407F88">
                    <w:pPr>
                      <w:ind w:left="-2268" w:right="-7002" w:hanging="2268"/>
                      <w:jc w:val="center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540" w:right="-158" w:firstLine="5220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hidden="0" allowOverlap="1">
              <wp:simplePos x="0" y="0"/>
              <wp:positionH relativeFrom="column">
                <wp:posOffset>8394700</wp:posOffset>
              </wp:positionH>
              <wp:positionV relativeFrom="paragraph">
                <wp:posOffset>215900</wp:posOffset>
              </wp:positionV>
              <wp:extent cx="4808220" cy="431550"/>
              <wp:effectExtent l="0" t="0" r="0" b="0"/>
              <wp:wrapNone/>
              <wp:docPr id="73" name="Rectangle 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946653" y="3568988"/>
                        <a:ext cx="4798695" cy="42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548DD4"/>
                              <w:sz w:val="16"/>
                            </w:rPr>
                            <w:t>MINISTERUL EDUCAȚIEI</w:t>
                          </w:r>
                        </w:p>
                        <w:p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5A5A5A"/>
                              <w:sz w:val="22"/>
                            </w:rPr>
                            <w:t>UNIVERSITATEA DE VEST DIN TIMIȘOARA</w:t>
                          </w:r>
                        </w:p>
                        <w:p>
                          <w:pPr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565ECADD" id="Rectangle 73" o:spid="_x0000_s1026" style="position:absolute;left:0;text-align:left;margin-left:661pt;margin-top:17pt;width:378.6pt;height:3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" stroked="f">
              <v:textbox inset="2.53958mm,1.2694mm,2.53958mm,1.2694mm">
                <w:txbxContent>
                  <w:p w14:paraId="2853FD94" w14:textId="77777777" w:rsidR="00407F88" w:rsidRDefault="00407F88">
                    <w:pPr>
                      <w:jc w:val="right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548DD4"/>
                        <w:sz w:val="16"/>
                      </w:rPr>
                      <w:t>MINISTERUL EDUCAȚIEI</w:t>
                    </w:r>
                  </w:p>
                  <w:p w14:paraId="3933D15D" w14:textId="77777777" w:rsidR="00407F88" w:rsidRDefault="00407F88">
                    <w:pPr>
                      <w:jc w:val="right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5A5A5A"/>
                        <w:sz w:val="22"/>
                      </w:rPr>
                      <w:t>UNIVERSITATEA DE VEST DIN TIMIȘOARA</w:t>
                    </w:r>
                  </w:p>
                  <w:p w14:paraId="13F39D6A" w14:textId="77777777" w:rsidR="00407F88" w:rsidRDefault="00407F88">
                    <w:pPr>
                      <w:jc w:val="righ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0" locked="0" layoutInCell="1" hidden="0" allowOverlap="1">
          <wp:simplePos x="0" y="0"/>
          <wp:positionH relativeFrom="column">
            <wp:posOffset>1304019</wp:posOffset>
          </wp:positionH>
          <wp:positionV relativeFrom="paragraph">
            <wp:posOffset>655300</wp:posOffset>
          </wp:positionV>
          <wp:extent cx="15690032" cy="60449"/>
          <wp:effectExtent l="0" t="0" r="0" b="0"/>
          <wp:wrapNone/>
          <wp:docPr id="2" name="image3.jpg" descr="C:\Users\Kasandra\AppData\Local\Microsoft\Windows\INetCache\Content.Word\Linie albastra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C:\Users\Kasandra\AppData\Local\Microsoft\Windows\INetCache\Content.Word\Linie albastra-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90032" cy="604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hidden="0" allowOverlap="1">
          <wp:simplePos x="0" y="0"/>
          <wp:positionH relativeFrom="column">
            <wp:posOffset>-723171</wp:posOffset>
          </wp:positionH>
          <wp:positionV relativeFrom="paragraph">
            <wp:posOffset>-153825</wp:posOffset>
          </wp:positionV>
          <wp:extent cx="2476500" cy="852805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76500" cy="8528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D774F"/>
    <w:multiLevelType w:val="multilevel"/>
    <w:tmpl w:val="E424DB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79E693A"/>
    <w:multiLevelType w:val="multilevel"/>
    <w:tmpl w:val="6630A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8A6CB2"/>
    <w:multiLevelType w:val="multilevel"/>
    <w:tmpl w:val="89A88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1F30C2"/>
    <w:multiLevelType w:val="hybridMultilevel"/>
    <w:tmpl w:val="6570DAF0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F440C"/>
    <w:multiLevelType w:val="multilevel"/>
    <w:tmpl w:val="63B6D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AD5335"/>
    <w:multiLevelType w:val="multilevel"/>
    <w:tmpl w:val="B19EA8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13118E0"/>
    <w:multiLevelType w:val="multilevel"/>
    <w:tmpl w:val="1BFAB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F00B58"/>
    <w:multiLevelType w:val="multilevel"/>
    <w:tmpl w:val="BE0A3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AA7791"/>
    <w:multiLevelType w:val="multilevel"/>
    <w:tmpl w:val="AB8A3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6373AA"/>
    <w:multiLevelType w:val="hybridMultilevel"/>
    <w:tmpl w:val="BD5C0182"/>
    <w:lvl w:ilvl="0" w:tplc="FAB494AA">
      <w:start w:val="6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3A6689"/>
    <w:multiLevelType w:val="multilevel"/>
    <w:tmpl w:val="A4DC2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2F51B9"/>
    <w:multiLevelType w:val="multilevel"/>
    <w:tmpl w:val="FECA3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AB0861"/>
    <w:multiLevelType w:val="multilevel"/>
    <w:tmpl w:val="566CD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DB4F05"/>
    <w:multiLevelType w:val="multilevel"/>
    <w:tmpl w:val="863AC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31470F"/>
    <w:multiLevelType w:val="multilevel"/>
    <w:tmpl w:val="7B4C7FF4"/>
    <w:lvl w:ilvl="0">
      <w:start w:val="1"/>
      <w:numFmt w:val="upperLetter"/>
      <w:lvlText w:val="%1."/>
      <w:lvlJc w:val="left"/>
      <w:pPr>
        <w:ind w:left="77" w:hanging="360"/>
      </w:pPr>
    </w:lvl>
    <w:lvl w:ilvl="1">
      <w:start w:val="1"/>
      <w:numFmt w:val="lowerLetter"/>
      <w:lvlText w:val="%2."/>
      <w:lvlJc w:val="left"/>
      <w:pPr>
        <w:ind w:left="797" w:hanging="360"/>
      </w:pPr>
    </w:lvl>
    <w:lvl w:ilvl="2">
      <w:start w:val="1"/>
      <w:numFmt w:val="lowerRoman"/>
      <w:lvlText w:val="%3."/>
      <w:lvlJc w:val="right"/>
      <w:pPr>
        <w:ind w:left="1517" w:hanging="180"/>
      </w:pPr>
    </w:lvl>
    <w:lvl w:ilvl="3">
      <w:start w:val="1"/>
      <w:numFmt w:val="decimal"/>
      <w:lvlText w:val="%4."/>
      <w:lvlJc w:val="left"/>
      <w:pPr>
        <w:ind w:left="2237" w:hanging="360"/>
      </w:pPr>
    </w:lvl>
    <w:lvl w:ilvl="4">
      <w:start w:val="1"/>
      <w:numFmt w:val="lowerLetter"/>
      <w:lvlText w:val="%5."/>
      <w:lvlJc w:val="left"/>
      <w:pPr>
        <w:ind w:left="2957" w:hanging="360"/>
      </w:pPr>
    </w:lvl>
    <w:lvl w:ilvl="5">
      <w:start w:val="1"/>
      <w:numFmt w:val="lowerRoman"/>
      <w:lvlText w:val="%6."/>
      <w:lvlJc w:val="right"/>
      <w:pPr>
        <w:ind w:left="3677" w:hanging="180"/>
      </w:pPr>
    </w:lvl>
    <w:lvl w:ilvl="6">
      <w:start w:val="1"/>
      <w:numFmt w:val="decimal"/>
      <w:lvlText w:val="%7."/>
      <w:lvlJc w:val="left"/>
      <w:pPr>
        <w:ind w:left="4397" w:hanging="360"/>
      </w:pPr>
    </w:lvl>
    <w:lvl w:ilvl="7">
      <w:start w:val="1"/>
      <w:numFmt w:val="lowerLetter"/>
      <w:lvlText w:val="%8."/>
      <w:lvlJc w:val="left"/>
      <w:pPr>
        <w:ind w:left="5117" w:hanging="360"/>
      </w:pPr>
    </w:lvl>
    <w:lvl w:ilvl="8">
      <w:start w:val="1"/>
      <w:numFmt w:val="lowerRoman"/>
      <w:lvlText w:val="%9."/>
      <w:lvlJc w:val="right"/>
      <w:pPr>
        <w:ind w:left="5837" w:hanging="180"/>
      </w:pPr>
    </w:lvl>
  </w:abstractNum>
  <w:abstractNum w:abstractNumId="15">
    <w:nsid w:val="66E51DA6"/>
    <w:multiLevelType w:val="multilevel"/>
    <w:tmpl w:val="3A7E7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0548FA"/>
    <w:multiLevelType w:val="multilevel"/>
    <w:tmpl w:val="E6641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B8719F"/>
    <w:multiLevelType w:val="multilevel"/>
    <w:tmpl w:val="63F4F6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6F845A3B"/>
    <w:multiLevelType w:val="multilevel"/>
    <w:tmpl w:val="966AF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8E3581"/>
    <w:multiLevelType w:val="multilevel"/>
    <w:tmpl w:val="99D4D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E271D5"/>
    <w:multiLevelType w:val="multilevel"/>
    <w:tmpl w:val="9CE44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7F7D4A"/>
    <w:multiLevelType w:val="hybridMultilevel"/>
    <w:tmpl w:val="EB4C538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897CA9"/>
    <w:multiLevelType w:val="hybridMultilevel"/>
    <w:tmpl w:val="6CAEEAE0"/>
    <w:lvl w:ilvl="0" w:tplc="F4BC83E6">
      <w:start w:val="1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0"/>
  </w:num>
  <w:num w:numId="4">
    <w:abstractNumId w:val="17"/>
  </w:num>
  <w:num w:numId="5">
    <w:abstractNumId w:val="20"/>
  </w:num>
  <w:num w:numId="6">
    <w:abstractNumId w:val="19"/>
  </w:num>
  <w:num w:numId="7">
    <w:abstractNumId w:val="2"/>
  </w:num>
  <w:num w:numId="8">
    <w:abstractNumId w:val="13"/>
  </w:num>
  <w:num w:numId="9">
    <w:abstractNumId w:val="6"/>
  </w:num>
  <w:num w:numId="10">
    <w:abstractNumId w:val="15"/>
  </w:num>
  <w:num w:numId="11">
    <w:abstractNumId w:val="1"/>
  </w:num>
  <w:num w:numId="12">
    <w:abstractNumId w:val="16"/>
  </w:num>
  <w:num w:numId="13">
    <w:abstractNumId w:val="4"/>
  </w:num>
  <w:num w:numId="14">
    <w:abstractNumId w:val="18"/>
  </w:num>
  <w:num w:numId="15">
    <w:abstractNumId w:val="12"/>
  </w:num>
  <w:num w:numId="16">
    <w:abstractNumId w:val="11"/>
  </w:num>
  <w:num w:numId="17">
    <w:abstractNumId w:val="7"/>
  </w:num>
  <w:num w:numId="18">
    <w:abstractNumId w:val="10"/>
  </w:num>
  <w:num w:numId="19">
    <w:abstractNumId w:val="8"/>
  </w:num>
  <w:num w:numId="20">
    <w:abstractNumId w:val="21"/>
  </w:num>
  <w:num w:numId="21">
    <w:abstractNumId w:val="3"/>
  </w:num>
  <w:num w:numId="22">
    <w:abstractNumId w:val="9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7063A-26A2-4038-B307-85E2CBD83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overflowPunct w:val="0"/>
      <w:autoSpaceDE w:val="0"/>
      <w:autoSpaceDN w:val="0"/>
      <w:adjustRightInd w:val="0"/>
      <w:spacing w:line="360" w:lineRule="auto"/>
      <w:textAlignment w:val="baseline"/>
      <w:outlineLvl w:val="5"/>
    </w:pPr>
    <w:rPr>
      <w:rFonts w:asciiTheme="majorHAnsi" w:eastAsiaTheme="majorEastAsia" w:hAnsiTheme="majorHAnsi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overflowPunct w:val="0"/>
      <w:autoSpaceDE w:val="0"/>
      <w:autoSpaceDN w:val="0"/>
      <w:adjustRightInd w:val="0"/>
      <w:contextualSpacing/>
      <w:jc w:val="center"/>
      <w:textAlignment w:val="baseline"/>
    </w:pPr>
    <w:rPr>
      <w:rFonts w:ascii="Arial" w:eastAsiaTheme="majorEastAsia" w:hAnsi="Arial"/>
      <w:b/>
      <w:spacing w:val="-10"/>
      <w:kern w:val="28"/>
      <w:sz w:val="2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locked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autor">
    <w:name w:val="autor"/>
    <w:basedOn w:val="DefaultParagraphFont"/>
    <w:uiPriority w:val="99"/>
  </w:style>
  <w:style w:type="character" w:styleId="Emphasis">
    <w:name w:val="Emphasis"/>
    <w:basedOn w:val="DefaultParagraphFont"/>
    <w:uiPriority w:val="99"/>
    <w:qFormat/>
    <w:rPr>
      <w:i/>
      <w:iCs/>
    </w:rPr>
  </w:style>
  <w:style w:type="table" w:styleId="TableGrid">
    <w:name w:val="Table Grid"/>
    <w:basedOn w:val="TableNormal"/>
    <w:uiPriority w:val="39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</w:style>
  <w:style w:type="character" w:customStyle="1" w:styleId="alineat">
    <w:name w:val="alineat"/>
    <w:basedOn w:val="DefaultParagraphFont"/>
    <w:uiPriority w:val="99"/>
  </w:style>
  <w:style w:type="character" w:customStyle="1" w:styleId="litera">
    <w:name w:val="litera"/>
    <w:basedOn w:val="DefaultParagraphFont"/>
    <w:uiPriority w:val="99"/>
  </w:style>
  <w:style w:type="character" w:customStyle="1" w:styleId="preambul">
    <w:name w:val="preambul"/>
    <w:basedOn w:val="DefaultParagraphFont"/>
    <w:uiPriority w:val="99"/>
  </w:style>
  <w:style w:type="character" w:customStyle="1" w:styleId="punct">
    <w:name w:val="punct"/>
    <w:basedOn w:val="DefaultParagraphFont"/>
    <w:uiPriority w:val="99"/>
  </w:style>
  <w:style w:type="character" w:customStyle="1" w:styleId="paragraf">
    <w:name w:val="paragraf"/>
    <w:basedOn w:val="DefaultParagraphFont"/>
    <w:uiPriority w:val="99"/>
  </w:style>
  <w:style w:type="character" w:customStyle="1" w:styleId="searchidx2">
    <w:name w:val="search_idx_2"/>
    <w:basedOn w:val="DefaultParagraphFont"/>
    <w:uiPriority w:val="99"/>
  </w:style>
  <w:style w:type="character" w:customStyle="1" w:styleId="searchidx0">
    <w:name w:val="search_idx_0"/>
    <w:basedOn w:val="DefaultParagraphFont"/>
    <w:uiPriority w:val="99"/>
  </w:style>
  <w:style w:type="character" w:customStyle="1" w:styleId="searchidx1">
    <w:name w:val="search_idx_1"/>
    <w:basedOn w:val="DefaultParagraphFont"/>
    <w:uiPriority w:val="99"/>
  </w:style>
  <w:style w:type="character" w:customStyle="1" w:styleId="tabel">
    <w:name w:val="tabel"/>
    <w:basedOn w:val="DefaultParagraphFont"/>
    <w:uiPriority w:val="99"/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eChar">
    <w:name w:val="Subtitle Char"/>
    <w:basedOn w:val="DefaultParagraphFont"/>
    <w:link w:val="Subtitle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/>
      <w:b/>
      <w:sz w:val="24"/>
      <w:szCs w:val="20"/>
      <w:lang w:val="ro-RO" w:eastAsia="ro-RO"/>
    </w:rPr>
  </w:style>
  <w:style w:type="paragraph" w:styleId="FootnoteText">
    <w:name w:val="footnote text"/>
    <w:aliases w:val="No Spacing1"/>
    <w:basedOn w:val="Normal"/>
    <w:link w:val="FootnoteTextChar"/>
    <w:unhideWhenUsed/>
    <w:qFormat/>
    <w:rPr>
      <w:rFonts w:asciiTheme="minorHAnsi" w:hAnsiTheme="minorHAnsi"/>
      <w:sz w:val="20"/>
      <w:szCs w:val="20"/>
      <w:lang w:eastAsia="en-US"/>
    </w:rPr>
  </w:style>
  <w:style w:type="character" w:customStyle="1" w:styleId="FootnoteTextChar">
    <w:name w:val="Footnote Text Char"/>
    <w:aliases w:val="No Spacing1 Char"/>
    <w:basedOn w:val="DefaultParagraphFont"/>
    <w:link w:val="FootnoteText"/>
    <w:uiPriority w:val="99"/>
    <w:semiHidden/>
    <w:rPr>
      <w:rFonts w:asciiTheme="minorHAnsi" w:eastAsia="Times New Roman" w:hAnsiTheme="minorHAnsi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Pr>
      <w:rFonts w:cs="Times New Roman"/>
      <w:vertAlign w:val="superscript"/>
    </w:rPr>
  </w:style>
  <w:style w:type="table" w:customStyle="1" w:styleId="TableGrid1">
    <w:name w:val="Table Grid1"/>
    <w:basedOn w:val="TableNormal"/>
    <w:next w:val="TableGrid"/>
    <w:uiPriority w:val="59"/>
    <w:rPr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ey">
    <w:name w:val="grey"/>
    <w:basedOn w:val="DefaultParagraphFont"/>
    <w:rPr>
      <w:rFonts w:cs="Times New Roman"/>
    </w:rPr>
  </w:style>
  <w:style w:type="character" w:customStyle="1" w:styleId="titlu">
    <w:name w:val="titlu"/>
    <w:basedOn w:val="DefaultParagraphFont"/>
    <w:rPr>
      <w:rFonts w:cs="Times New Roman"/>
    </w:rPr>
  </w:style>
  <w:style w:type="character" w:customStyle="1" w:styleId="lead">
    <w:name w:val="lead"/>
    <w:basedOn w:val="DefaultParagraphFont"/>
    <w:rPr>
      <w:rFonts w:cs="Times New Roman"/>
    </w:rPr>
  </w:style>
  <w:style w:type="paragraph" w:styleId="NoSpacing">
    <w:name w:val="No Spacing"/>
    <w:uiPriority w:val="99"/>
    <w:qFormat/>
  </w:style>
  <w:style w:type="paragraph" w:customStyle="1" w:styleId="Default">
    <w:name w:val="Default"/>
    <w:pPr>
      <w:autoSpaceDE w:val="0"/>
      <w:autoSpaceDN w:val="0"/>
      <w:adjustRightInd w:val="0"/>
    </w:pPr>
    <w:rPr>
      <w:rFonts w:cs="Calibri"/>
      <w:color w:val="000000"/>
    </w:rPr>
  </w:style>
  <w:style w:type="character" w:customStyle="1" w:styleId="articlecontent">
    <w:name w:val="article_content"/>
    <w:basedOn w:val="DefaultParagraphFont"/>
    <w:rPr>
      <w:rFonts w:cs="Times New Roman"/>
    </w:rPr>
  </w:style>
  <w:style w:type="character" w:customStyle="1" w:styleId="TitleChar">
    <w:name w:val="Title Char"/>
    <w:basedOn w:val="DefaultParagraphFont"/>
    <w:link w:val="Title"/>
    <w:uiPriority w:val="10"/>
    <w:rPr>
      <w:rFonts w:ascii="Arial" w:eastAsiaTheme="majorEastAsia" w:hAnsi="Arial"/>
      <w:b/>
      <w:spacing w:val="-10"/>
      <w:kern w:val="28"/>
      <w:szCs w:val="56"/>
      <w:lang w:val="ro-RO" w:eastAsia="ro-RO"/>
    </w:rPr>
  </w:style>
  <w:style w:type="paragraph" w:styleId="TOCHeading">
    <w:name w:val="TOC Heading"/>
    <w:basedOn w:val="Heading1"/>
    <w:next w:val="Normal"/>
    <w:uiPriority w:val="39"/>
    <w:unhideWhenUsed/>
    <w:qFormat/>
    <w:pPr>
      <w:keepLines/>
      <w:spacing w:after="0" w:line="259" w:lineRule="auto"/>
      <w:jc w:val="center"/>
      <w:outlineLvl w:val="9"/>
    </w:pPr>
    <w:rPr>
      <w:rFonts w:asciiTheme="majorHAnsi" w:eastAsiaTheme="majorEastAsia" w:hAnsiTheme="majorHAnsi" w:cs="Times New Roman"/>
      <w:b w:val="0"/>
      <w:bCs w:val="0"/>
      <w:color w:val="365F91" w:themeColor="accent1" w:themeShade="BF"/>
      <w:kern w:val="0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locked/>
    <w:pPr>
      <w:overflowPunct w:val="0"/>
      <w:autoSpaceDE w:val="0"/>
      <w:autoSpaceDN w:val="0"/>
      <w:adjustRightInd w:val="0"/>
      <w:spacing w:after="100"/>
      <w:textAlignment w:val="baseline"/>
    </w:pPr>
    <w:rPr>
      <w:szCs w:val="20"/>
    </w:rPr>
  </w:style>
  <w:style w:type="paragraph" w:styleId="TOC2">
    <w:name w:val="toc 2"/>
    <w:basedOn w:val="Normal"/>
    <w:next w:val="Normal"/>
    <w:autoRedefine/>
    <w:uiPriority w:val="39"/>
    <w:unhideWhenUsed/>
    <w:locked/>
    <w:pPr>
      <w:overflowPunct w:val="0"/>
      <w:autoSpaceDE w:val="0"/>
      <w:autoSpaceDN w:val="0"/>
      <w:adjustRightInd w:val="0"/>
      <w:spacing w:after="100"/>
      <w:ind w:left="240"/>
      <w:textAlignment w:val="baseline"/>
    </w:pPr>
    <w:rPr>
      <w:szCs w:val="20"/>
    </w:rPr>
  </w:style>
  <w:style w:type="paragraph" w:styleId="TOC3">
    <w:name w:val="toc 3"/>
    <w:basedOn w:val="Normal"/>
    <w:next w:val="Normal"/>
    <w:autoRedefine/>
    <w:uiPriority w:val="39"/>
    <w:unhideWhenUsed/>
    <w:locked/>
    <w:pPr>
      <w:overflowPunct w:val="0"/>
      <w:autoSpaceDE w:val="0"/>
      <w:autoSpaceDN w:val="0"/>
      <w:adjustRightInd w:val="0"/>
      <w:spacing w:after="100"/>
      <w:ind w:left="480"/>
      <w:textAlignment w:val="baseline"/>
    </w:pPr>
    <w:rPr>
      <w:szCs w:val="20"/>
    </w:rPr>
  </w:style>
  <w:style w:type="paragraph" w:styleId="TOC4">
    <w:name w:val="toc 4"/>
    <w:basedOn w:val="Normal"/>
    <w:next w:val="Normal"/>
    <w:autoRedefine/>
    <w:uiPriority w:val="39"/>
    <w:unhideWhenUsed/>
    <w:locked/>
    <w:pPr>
      <w:overflowPunct w:val="0"/>
      <w:autoSpaceDE w:val="0"/>
      <w:autoSpaceDN w:val="0"/>
      <w:adjustRightInd w:val="0"/>
      <w:spacing w:after="100"/>
      <w:ind w:left="720"/>
      <w:textAlignment w:val="baseline"/>
    </w:pPr>
    <w:rPr>
      <w:szCs w:val="20"/>
    </w:rPr>
  </w:style>
  <w:style w:type="paragraph" w:styleId="TOC5">
    <w:name w:val="toc 5"/>
    <w:basedOn w:val="Normal"/>
    <w:next w:val="Normal"/>
    <w:autoRedefine/>
    <w:uiPriority w:val="39"/>
    <w:unhideWhenUsed/>
    <w:locked/>
    <w:pPr>
      <w:overflowPunct w:val="0"/>
      <w:autoSpaceDE w:val="0"/>
      <w:autoSpaceDN w:val="0"/>
      <w:adjustRightInd w:val="0"/>
      <w:spacing w:after="100"/>
      <w:ind w:left="960"/>
      <w:textAlignment w:val="baseline"/>
    </w:pPr>
    <w:rPr>
      <w:szCs w:val="20"/>
    </w:rPr>
  </w:style>
  <w:style w:type="paragraph" w:styleId="TOC6">
    <w:name w:val="toc 6"/>
    <w:basedOn w:val="Normal"/>
    <w:next w:val="Normal"/>
    <w:autoRedefine/>
    <w:uiPriority w:val="39"/>
    <w:unhideWhenUsed/>
    <w:locked/>
    <w:pPr>
      <w:overflowPunct w:val="0"/>
      <w:autoSpaceDE w:val="0"/>
      <w:autoSpaceDN w:val="0"/>
      <w:adjustRightInd w:val="0"/>
      <w:spacing w:after="100"/>
      <w:ind w:left="1200"/>
      <w:textAlignment w:val="baseline"/>
    </w:pPr>
    <w:rPr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/>
      <w:sz w:val="20"/>
      <w:szCs w:val="20"/>
      <w:lang w:val="ro-RO" w:eastAsia="ro-R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character" w:customStyle="1" w:styleId="CommentSubjectChar11">
    <w:name w:val="Comment Subject Char11"/>
    <w:basedOn w:val="CommentTextChar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table" w:customStyle="1" w:styleId="GridTable1Light-Accent11">
    <w:name w:val="Grid Table 1 Light - Accent 11"/>
    <w:basedOn w:val="TableNormal"/>
    <w:uiPriority w:val="46"/>
    <w:rPr>
      <w:rFonts w:asciiTheme="minorHAnsi" w:hAnsiTheme="minorHAnsi"/>
    </w:r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Pr>
      <w:rFonts w:cs="Times New Roman"/>
      <w:color w:val="605E5C"/>
      <w:shd w:val="clear" w:color="auto" w:fill="E1DFDD"/>
    </w:rPr>
  </w:style>
  <w:style w:type="paragraph" w:customStyle="1" w:styleId="Tabel0">
    <w:name w:val="Tabel"/>
    <w:basedOn w:val="Normal"/>
    <w:qFormat/>
    <w:pPr>
      <w:autoSpaceDE w:val="0"/>
      <w:autoSpaceDN w:val="0"/>
      <w:adjustRightInd w:val="0"/>
      <w:spacing w:after="120" w:line="276" w:lineRule="auto"/>
      <w:jc w:val="center"/>
    </w:pPr>
    <w:rPr>
      <w:rFonts w:ascii="Calibri" w:hAnsi="Calibri" w:cs="Calibri"/>
      <w:bCs/>
      <w:noProof/>
      <w:color w:val="548DD4" w:themeColor="text2" w:themeTint="99"/>
      <w:sz w:val="20"/>
      <w:szCs w:val="18"/>
    </w:rPr>
  </w:style>
  <w:style w:type="paragraph" w:customStyle="1" w:styleId="Raport-body-6after">
    <w:name w:val="Raport-body-6after"/>
    <w:basedOn w:val="Normal"/>
    <w:qFormat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Myriad Pro" w:hAnsi="Myriad Pro" w:cs="Calibri Light"/>
      <w:noProof/>
      <w:color w:val="3B4F63"/>
      <w:w w:val="90"/>
      <w:sz w:val="20"/>
      <w:szCs w:val="20"/>
    </w:rPr>
  </w:style>
  <w:style w:type="paragraph" w:customStyle="1" w:styleId="Figuri">
    <w:name w:val="Figuri"/>
    <w:basedOn w:val="Normal"/>
    <w:qFormat/>
    <w:pPr>
      <w:spacing w:after="120" w:line="276" w:lineRule="auto"/>
      <w:jc w:val="center"/>
    </w:pPr>
    <w:rPr>
      <w:rFonts w:ascii="Calibri" w:hAnsi="Calibri" w:cs="Calibri"/>
      <w:i/>
      <w:color w:val="548DD4" w:themeColor="text2" w:themeTint="99"/>
      <w:sz w:val="20"/>
      <w:szCs w:val="16"/>
    </w:rPr>
  </w:style>
  <w:style w:type="paragraph" w:customStyle="1" w:styleId="Raport-body">
    <w:name w:val="Raport-body"/>
    <w:basedOn w:val="Normal"/>
    <w:qFormat/>
    <w:pPr>
      <w:autoSpaceDE w:val="0"/>
      <w:autoSpaceDN w:val="0"/>
      <w:adjustRightInd w:val="0"/>
      <w:spacing w:before="120" w:line="288" w:lineRule="auto"/>
      <w:ind w:firstLine="720"/>
      <w:jc w:val="both"/>
    </w:pPr>
    <w:rPr>
      <w:rFonts w:ascii="Myriad Pro" w:hAnsi="Myriad Pro" w:cs="Calibri Light"/>
      <w:noProof/>
      <w:color w:val="3B4F63"/>
      <w:w w:val="90"/>
      <w:sz w:val="20"/>
      <w:szCs w:val="20"/>
    </w:rPr>
  </w:style>
  <w:style w:type="character" w:customStyle="1" w:styleId="apple-converted-space">
    <w:name w:val="apple-converted-space"/>
    <w:basedOn w:val="DefaultParagraphFont"/>
    <w:rPr>
      <w:rFonts w:cs="Times New Roman"/>
    </w:rPr>
  </w:style>
  <w:style w:type="paragraph" w:customStyle="1" w:styleId="BodyA">
    <w:name w:val="Body 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u w:color="000000"/>
      <w:bdr w:val="nil"/>
      <w:lang w:val="en-GB"/>
    </w:rPr>
  </w:style>
  <w:style w:type="paragraph" w:customStyle="1" w:styleId="tbl-txt">
    <w:name w:val="tbl-txt"/>
    <w:basedOn w:val="Normal"/>
    <w:pPr>
      <w:spacing w:before="100" w:beforeAutospacing="1" w:after="100" w:afterAutospacing="1"/>
    </w:pPr>
    <w:rPr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 w:line="276" w:lineRule="auto"/>
      <w:ind w:left="283"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eastAsia="Times New Roman" w:cs="Calibri"/>
    </w:rPr>
  </w:style>
  <w:style w:type="table" w:customStyle="1" w:styleId="a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5B3D7"/>
        </w:tcBorders>
      </w:tcPr>
    </w:tblStylePr>
    <w:tblStylePr w:type="lastRow">
      <w:rPr>
        <w:b/>
      </w:rPr>
      <w:tblPr/>
      <w:tcPr>
        <w:tcBorders>
          <w:top w:val="single" w:sz="4" w:space="0" w:color="95B3D7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rPr>
        <w:b/>
      </w:rPr>
      <w:tblPr/>
      <w:tcPr>
        <w:tcBorders>
          <w:bottom w:val="single" w:sz="12" w:space="0" w:color="95B3D7"/>
        </w:tcBorders>
      </w:tcPr>
    </w:tblStylePr>
    <w:tblStylePr w:type="lastRow">
      <w:rPr>
        <w:b/>
      </w:rPr>
      <w:tblPr/>
      <w:tcPr>
        <w:tcBorders>
          <w:top w:val="single" w:sz="4" w:space="0" w:color="95B3D7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6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rPr>
        <w:b/>
      </w:rPr>
      <w:tblPr/>
      <w:tcPr>
        <w:tcBorders>
          <w:bottom w:val="single" w:sz="12" w:space="0" w:color="95B3D7"/>
        </w:tcBorders>
      </w:tcPr>
    </w:tblStylePr>
    <w:tblStylePr w:type="lastRow">
      <w:rPr>
        <w:b/>
      </w:rPr>
      <w:tblPr/>
      <w:tcPr>
        <w:tcBorders>
          <w:top w:val="single" w:sz="4" w:space="0" w:color="95B3D7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b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customStyle="1" w:styleId="af9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rPr>
        <w:b/>
      </w:rPr>
      <w:tblPr/>
      <w:tcPr>
        <w:tcBorders>
          <w:bottom w:val="single" w:sz="12" w:space="0" w:color="95B3D7"/>
        </w:tcBorders>
      </w:tcPr>
    </w:tblStylePr>
    <w:tblStylePr w:type="lastRow">
      <w:rPr>
        <w:b/>
      </w:rPr>
      <w:tblPr/>
      <w:tcPr>
        <w:tcBorders>
          <w:top w:val="single" w:sz="4" w:space="0" w:color="95B3D7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a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rPr>
        <w:b/>
      </w:rPr>
      <w:tblPr/>
      <w:tcPr>
        <w:tcBorders>
          <w:bottom w:val="single" w:sz="12" w:space="0" w:color="95B3D7"/>
        </w:tcBorders>
      </w:tcPr>
    </w:tblStylePr>
    <w:tblStylePr w:type="lastRow">
      <w:rPr>
        <w:b/>
      </w:rPr>
      <w:tblPr/>
      <w:tcPr>
        <w:tcBorders>
          <w:top w:val="single" w:sz="4" w:space="0" w:color="95B3D7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f9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d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e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0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1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2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5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rPr>
        <w:b/>
      </w:rPr>
      <w:tblPr/>
      <w:tcPr>
        <w:tcBorders>
          <w:bottom w:val="single" w:sz="12" w:space="0" w:color="95B3D7"/>
        </w:tcBorders>
      </w:tcPr>
    </w:tblStylePr>
    <w:tblStylePr w:type="lastRow">
      <w:rPr>
        <w:b/>
      </w:rPr>
      <w:tblPr/>
      <w:tcPr>
        <w:tcBorders>
          <w:top w:val="single" w:sz="4" w:space="0" w:color="95B3D7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ff6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7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8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9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a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b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c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d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e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0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1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2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JY97gVsk+0Umw628/+uE/IgMsA==">AMUW2mV0MZur104qbj5VdyGqvMcQ1FFaRlnJmtqK2I8HJW/7ppRQ7c9KHT4vPH9HLIm/LE6eaKkB/+K0CJwUEMJ50NiFoM9ZIuaNTsi699xI4dXechdR+zuHSK4zVitAgyXjhHc3BGMQ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1080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raduta</dc:creator>
  <cp:lastModifiedBy>Windows User</cp:lastModifiedBy>
  <cp:revision>2</cp:revision>
  <cp:lastPrinted>2021-05-28T05:56:00Z</cp:lastPrinted>
  <dcterms:created xsi:type="dcterms:W3CDTF">2023-09-18T19:19:00Z</dcterms:created>
  <dcterms:modified xsi:type="dcterms:W3CDTF">2023-09-18T19:19:00Z</dcterms:modified>
</cp:coreProperties>
</file>